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bookmarkStart w:id="0" w:name="Par1"/>
      <w:bookmarkEnd w:id="0"/>
      <w:r>
        <w:rPr>
          <w:rFonts w:ascii="Calibri" w:hAnsi="Calibri" w:cs="Calibri"/>
        </w:rPr>
        <w:t>Зарегистрировано в Минюсте России 20 декабря 2012 г. N 26214</w:t>
      </w:r>
    </w:p>
    <w:p w:rsidR="00906625" w:rsidRDefault="00906625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МИНИСТЕРСТВО ЗДРАВООХРАНЕНИЯ РОССИЙСКОЙ ФЕДЕРАЦИИ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ПРИКАЗ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13 ноября 2012 г. N 910н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УТВЕРЖДЕНИИ ПОРЯДКА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ОКАЗАНИЯ МЕДИЦИНСКОЙ ПОМОЩИ ДЕТЯМ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СО СТОМАТОЛОГИЧЕСКИМИ ЗАБОЛЕВАНИЯМИ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Минздрава России от 17.07.2013 N 469н)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5" w:history="1">
        <w:r>
          <w:rPr>
            <w:rFonts w:ascii="Calibri" w:hAnsi="Calibri" w:cs="Calibri"/>
            <w:color w:val="0000FF"/>
          </w:rPr>
          <w:t>статьей 37</w:t>
        </w:r>
      </w:hyperlink>
      <w:r>
        <w:rPr>
          <w:rFonts w:ascii="Calibri" w:hAnsi="Calibri" w:cs="Calibri"/>
        </w:rP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2012, N 26, ст. 3442, 3446) приказываю: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прилагаемый </w:t>
      </w:r>
      <w:hyperlink w:anchor="Par31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оказания медицинской помощи детям со стоматологическими заболеваниями.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Признать утратившим силу </w:t>
      </w:r>
      <w:hyperlink r:id="rId6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3 декабря 2009 г. N 946н "Об утверждении Порядка оказания медицинской помощи детям, страдающим стоматологическими заболеваниями" (зарегистрирован Министерством юстиции Российской Федерации 10 февраля 2010 г., регистрационный N 16348).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В.И.СКВОРЦОВА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26"/>
      <w:bookmarkEnd w:id="1"/>
      <w:r>
        <w:rPr>
          <w:rFonts w:ascii="Calibri" w:hAnsi="Calibri" w:cs="Calibri"/>
        </w:rPr>
        <w:t>Утверждено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здравоохранения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ноября 2012 г. N 910н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31"/>
      <w:bookmarkEnd w:id="2"/>
      <w:r>
        <w:rPr>
          <w:rFonts w:ascii="Calibri" w:hAnsi="Calibri" w:cs="Calibri"/>
          <w:b/>
          <w:bCs/>
        </w:rPr>
        <w:t>ПОРЯДОК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ОКАЗАНИЯ МЕДИЦИНСКОЙ ПОМОЩИ ДЕТЯМ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СО СТОМАТОЛОГИЧЕСКИМИ ЗАБОЛЕВАНИЯМИ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Минздрава России от 17.07.2013 N 469н)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Настоящий Порядок устанавливает правила оказания медицинской помощи детям со стоматологическими заболеваниями (далее - дети) в организациях, оказывающих медицинскую помощь (далее - медицинские организации).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Медицинская помощь детям оказывается в виде: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первичной медико-санитарной помощи;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скорой, в том числе скорой специализированной, медицинской помощи;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специализированной, в том числе высокотехнологичной, медицинской помощи.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Медицинская помощь детям может оказываться в следующих условиях: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амбулаторно (в условиях, не предусматривающих круглосуточное медицинское наблюдение и лечение);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в дневном стационаре (в условиях, предусматривающих медицинское наблюдение и лечение в дневное время, не требующих круглосуточного медицинского наблюдения и лечения);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стационарно (в условиях, обеспечивающих круглосуточное медицинское наблюдение и лечение).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Первичная медико-санитарная помощь детям предусматривает мероприятия по профилактике, диагностике, лечению стоматологических заболеваний и состояний у детей, медицинской реабилитации, формированию здорового образа жизни, санитарно-гигиеническому просвещению детей.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Первичная медико-санитарная помощь детям предусматривает: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доврачебную медико-санитарную помощь;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врачебную медико-санитарную помощь;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специализированную медико-санитарную помощь.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медико-санитарная помощь детям оказывается в амбулаторных условиях и в условиях дневного стационара.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доврачебная медико-санитарная помощь детям в амбулаторных условиях осуществляется медицинскими работниками со средним медицинским образованием и заключается в раннем выявлении факторов риска возникновения стоматологических заболеваний и их профилактике и направлении детей к врачу-стоматологу детскому.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При подозрении или выявлении у детей стоматологического заболевания, не требующего стационарного лечения по состоянию здоровья детей, врач-педиатр участковый, врачи общей практики (семейные врачи), медицинские работники медицинских или образовательных организаций со средним медицинским образованием при наличии медицинских показаний направляют детей на консультацию к врачу-стоматологу детскому в детскую стоматологическую поликлинику или стоматологическое отделение медицинской организации.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Первичная специализированная медико-санитарная помощь детям осуществляется врачом-стоматологом детским в детской стоматологической поликлинике, стоматологическом отделении детской поликлиники (отделении), детском стоматологическом кабинете, стоматологическом кабинете в образовательной организации.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Осмотр детей врачом-стоматологом детским осуществляется: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первом году жизни - 2 раза,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последующем - в зависимости от степени риска и активности течения стоматологических заболеваний, но не реже одного раза в год.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Скорая, в том числе специализированная, медицинская помощь детям, требующим срочного медицинского вмешательства, оказывается фельдшерскими выездными бригадами скорой медицинской помощи, врачебными выездными бригадами скорой медицинской помощи в соответствии с </w:t>
      </w:r>
      <w:hyperlink r:id="rId8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1 ноября 2004 г. N 179 "Об утверждении Порядка оказания скорой медицинской помощи" (зарегистрирован Минюстом России 23 ноября 2004 г., регистрационный N 6136) с изменениями, внесенными приказами Министерства здравоохранения и социального развития Российской Федерации от 2 августа 2010 г. N 586н (зарегистрирован Минюстом России 30 августа 2010 г., регистрационный N 18289), от 15 марта 2011 г. N 202н (зарегистрирован Минюстом России 4 апреля 2011 г., регистрационный N 20390) и от 30 января 2012 г. N 65н (зарегистрирован Минюстом России 14 марта 2012 г., регистрационный N 23472).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При оказании скорой медицинской помощи детям в случае необходимости осуществляется их медицинская эвакуация, которая включает в себя санитарно-авиационную и санитарную эвакуацию.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Скорая, в том числе специализированная, медицинская помощь детям оказывается в экстренной и неотложной форме вне медицинской организации, а также в амбулаторных и стационарных условиях.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Бригада скорой медицинской помощи доставляет детей со стоматологическими заболеваниями, осложнившимися угрожающими жизни состояниями, в медицинские организации, имеющие в своей структуре отделение анестезиологии-реанимации или блок (палату) реанимации и интенсивной терапии и обеспечивающие круглосуточное медицинское наблюдение и лечение детей.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12. При наличии медицинских показаний после устранения угрожающих жизни состояний дети переводятся, в том числе с использованием санитарной и санитарно-авиационной эвакуации, в детское отделение челюстно-лицевой хирургии (койки), а при его отсутствии - в отделение челюстно-лицевой хирургии медицинской организации для оказания медицинской помощи.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Специализированная, в том числе высокотехнологичная, медицинская помощь детям оказывается в стационарных условиях и условиях дневного стационара врачами - челюстно-лицевыми хирургами, врачами-ортодонтами и включает в себя профилактику, диагностику, лечение заболеваний и состояний, требующих использование специальных методов и сложных медицинских технологий, а также медицинскую реабилитацию.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Оказание специализированной, в том числе высокотехнологичной, медицинской помощи в федеральных медицинских организациях осуществляется при необходимости установления окончательного диагноза в связи с нетипичностью течения заболевания, отсутствии эффекта от проводимой терапии и (или) повторных курсов лечения при вероятной эффективности других методов лечения, высоком риске хирургического лечения в связи с осложненным течением основного заболевания или наличием сопутствующих заболеваний, необходимости дообследования в диагностически сложных случаях и (или) комплексной предоперационной подготовке у детей с осложненными формами заболевания, сопутствующими заболеваниями и при необходимости повторной госпитализации по рекомендации федеральной медицинской организации осуществляется в соответствии с </w:t>
      </w:r>
      <w:hyperlink r:id="rId9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организации оказания специализированной медицинской помощи, утвержденным приказом Министерства здравоохранения и социального развития Российской Федерации от 16 апреля 2010 г. N 243н (зарегистрирован Минюстом России 12 мая 2010 г., регистрационный N 17175).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При наличии медицинских показаний лечение детей проводят с привлечением врачей-специалистов по специальностям, предусмотренным </w:t>
      </w:r>
      <w:hyperlink r:id="rId10" w:history="1">
        <w:r>
          <w:rPr>
            <w:rFonts w:ascii="Calibri" w:hAnsi="Calibri" w:cs="Calibri"/>
            <w:color w:val="0000FF"/>
          </w:rPr>
          <w:t>номенклатурой</w:t>
        </w:r>
      </w:hyperlink>
      <w:r>
        <w:rPr>
          <w:rFonts w:ascii="Calibri" w:hAnsi="Calibri" w:cs="Calibri"/>
        </w:rPr>
        <w:t xml:space="preserve"> специальностей 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Министерства здравоохранения и социального развития Российской Федерации от 23 апреля 2009 г. N 210н (зарегистрирован Минюстом России 5 июня 2009 г., регистрационный N 14032), с изменениями, внесенными приказом Министерства здравоохранения и социального развития Российской Федерации от 9 февраля 2011 г. N 94н (зарегистрирован Минюстом России 16 марта 2011 г., регистрационный N 20144).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В случае если проведение медицинских манипуляций, связанных с оказанием медицинской помощи детям со стоматологическими заболеваниями, может повлечь возникновение болевых ощущений, такие манипуляции проводятся с обезболиванием.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Медицинская помощь детям с острой болью оказывается в детской стоматологической поликлинике, стоматологическом отделении детской поликлиники (отделения), стоматологическом кабинете в образовательной организации, а также в медицинских организациях, оказывающих медицинскую помощь детям со стоматологическими заболеваниями.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Оказание медицинской помощи детям, имеющим кариес зубов, пороки развития твердых тканей зубов, заболевания тканей пародонта, слизистой оболочки рта, осуществляется в детской стоматологической поликлинике, стоматологическом отделении детской поликлиники (отделения), стоматологическом кабинете образовательной организации, а также в медицинских организациях, оказывающих медицинскую помощь детям со стоматологическими заболеваниями.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Дети с высокой интенсивностью кариеса и (или) его осложнениями, заболеваниями тканей пародонта подлежат диспансерному наблюдению в детских стоматологических поликлиниках, стоматологических отделениях детских поликлиник (отделений), а также в медицинских организациях, оказывающих стоматологическую помощь детям.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наличии медицинских показаний у детей с пороками развития твердых тканей зубов, заболеваниями слизистой оболочки рта, генерализованными формами заболеваний пародонта врач-стоматолог детский направляет их на консультацию к врачам-специалистам по специальностям, предусмотренным </w:t>
      </w:r>
      <w:hyperlink r:id="rId11" w:history="1">
        <w:r>
          <w:rPr>
            <w:rFonts w:ascii="Calibri" w:hAnsi="Calibri" w:cs="Calibri"/>
            <w:color w:val="0000FF"/>
          </w:rPr>
          <w:t>номенклатурой</w:t>
        </w:r>
      </w:hyperlink>
      <w:r>
        <w:rPr>
          <w:rFonts w:ascii="Calibri" w:hAnsi="Calibri" w:cs="Calibri"/>
        </w:rPr>
        <w:t xml:space="preserve"> специальностей 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Министерства здравоохранения и социального </w:t>
      </w:r>
      <w:r>
        <w:rPr>
          <w:rFonts w:ascii="Calibri" w:hAnsi="Calibri" w:cs="Calibri"/>
        </w:rPr>
        <w:lastRenderedPageBreak/>
        <w:t>развития Российской Федерации от 23 апреля 2009 г. N 210н.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наследственных заболеваниях твердых тканей зубов врач-стоматолог детский направляет детей на медико-генетическую консультацию.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Санация детей до 3 лет с множественными осложнениями кариеса, а также детей по медицинским показаниям проводится под общим обезболиванием.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 При наличии медицинских показаний медицинская помощь детям с тяжелой степенью течения заболеваний слизистой оболочки рта осуществляется в стоматологических отделениях (койках) медицинских организаций, оказывающих круглосуточную медицинскую помощь.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21. При возникновении инфекционных заболеваний слизистой оболочки рта детям оказывается медицинская помощь в соответствии с </w:t>
      </w:r>
      <w:hyperlink r:id="rId12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5 мая 2012 г. N 521н "Об утверждении Порядка оказания медицинской помощи детям с инфекционными заболеваниями" (зарегистрирован Минюстом России 10 июля 2012 г., регистрационный N 24867).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22. Санацию полости рта детям с сопутствующими заболеваниями других органов и систем проводят в детской стоматологической поликлинике, стоматологическом отделении детской поликлиники (отделения), а также в медицинских организациях, оказывающих медицинскую помощь детям со стоматологическими заболеваниями.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обострения основного заболевания неотложную стоматологическую помощь оказывает врач-стоматолог детский в медицинской организации, оказывающей медицинскую помощь по профилю основного заболевания.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Врач-стоматолог детский направляет детей с зубочелюстно-лицевыми аномалиями, деформациями и предпосылками их развития, разрушением коронок зубов, ранним удалением зубов, нарушением целостности зубных рядов к врачу-ортодонту детской стоматологической поликлиники, стоматологического отделения детской поликлиники (отделения), а также медицинских организаций, оказывающих стоматологическую помощь детям, который осуществляет профилактику, диагностику, лечение и диспансерное наблюдение детей.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Для уточнения диагноза при наличии медицинских показаний врач-ортодонт направляет детей на функциональные и (или) рентгенологические методы исследования, на основании результатов которых врач-ортодонт составляет план лечения и медицинской реабилитации детей.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25. При наличии медицинских показаний к хирургическому лечению дети с зубочелюстно-лицевыми аномалиями и деформациями направляются врачом-ортодонтом к врачу-стоматологу хирургу детской стоматологической поликлиники, стоматологического отделения детской поликлиники (отделения), медицинской организации, оказывающей медицинскую помощь детям со стоматологическими заболеваниями, и при показаниях - к челюстно-лицевому хирургу в детское отделение челюстно-лицевой хирургии (койки) медицинской организации.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Врач-ортодонт осуществляет дальнейшее лечение и диспансерное наблюдение детей.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26. Оказание медицинской помощи детям с воспалительными заболеваниями, с травмой, врожденными и приобретенными дефектами и деформациями, доброкачественными опухолями и мальформациями челюстно-лицевой области и последующее диспансерное наблюдение осуществляется врачом-стоматологом хирургом детских стоматологических поликлиник, стоматологических отделений (кабинетов) детских поликлиник (отделений), оказывающих медицинскую помощь детям со стоматологическими заболеваниями, а при тяжелом течении заболевания - врачом - челюстно-лицевым хирургом детских отделений челюстно-лицевой хирургии (койки), а при их отсутствии - отделений челюстно-лицевой хирургии медицинской организации, обеспечивающих круглосуточное медицинское наблюдение и лечение.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Детям до 3-летнего возраста лечение проводится в детских отделениях челюстно-лицевой хирургии (койки), а при их отсутствии - в отделениях челюстно-лицевой хирургии медицинской организации, обеспечивающих круглосуточное медицинское наблюдение и лечение.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27. При выявлении злокачественных новообразований челюстно-лицевой области оказание медицинской помощи детям осуществляется в соответствии с </w:t>
      </w:r>
      <w:hyperlink r:id="rId13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20 апреля 2010 г. N 255н "Об утверждении Порядка оказания медицинской помощи детям с онкологическими заболеваниями" (зарегистрирован Минюстом России 13 мая 2010 г., регистрационный N 17209).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28. Медицинские организации, оказывающие медицинскую помощь детям со </w:t>
      </w:r>
      <w:r>
        <w:rPr>
          <w:rFonts w:ascii="Calibri" w:hAnsi="Calibri" w:cs="Calibri"/>
        </w:rPr>
        <w:lastRenderedPageBreak/>
        <w:t xml:space="preserve">стоматологическими заболеваниями, осуществляют свою деятельность в соответствии с </w:t>
      </w:r>
      <w:hyperlink w:anchor="Par98" w:history="1">
        <w:r>
          <w:rPr>
            <w:rFonts w:ascii="Calibri" w:hAnsi="Calibri" w:cs="Calibri"/>
            <w:color w:val="0000FF"/>
          </w:rPr>
          <w:t>приложениями N 1</w:t>
        </w:r>
      </w:hyperlink>
      <w:r>
        <w:rPr>
          <w:rFonts w:ascii="Calibri" w:hAnsi="Calibri" w:cs="Calibri"/>
        </w:rPr>
        <w:t>-</w:t>
      </w:r>
      <w:hyperlink w:anchor="Par1257" w:history="1">
        <w:r>
          <w:rPr>
            <w:rFonts w:ascii="Calibri" w:hAnsi="Calibri" w:cs="Calibri"/>
            <w:color w:val="0000FF"/>
          </w:rPr>
          <w:t>12</w:t>
        </w:r>
      </w:hyperlink>
      <w:r>
        <w:rPr>
          <w:rFonts w:ascii="Calibri" w:hAnsi="Calibri" w:cs="Calibri"/>
        </w:rPr>
        <w:t xml:space="preserve"> к настоящему Порядку.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3" w:name="Par90"/>
      <w:bookmarkEnd w:id="3"/>
      <w:r>
        <w:rPr>
          <w:rFonts w:ascii="Calibri" w:hAnsi="Calibri" w:cs="Calibri"/>
        </w:rPr>
        <w:t>Приложение N 1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детям со стоматологическими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заболеваниями, утвержденному приказом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ноября 2012 г. N 910н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4" w:name="Par98"/>
      <w:bookmarkEnd w:id="4"/>
      <w:r>
        <w:rPr>
          <w:rFonts w:ascii="Calibri" w:hAnsi="Calibri" w:cs="Calibri"/>
          <w:b/>
          <w:bCs/>
        </w:rPr>
        <w:t>ПРАВИЛА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ОРГАНИЗАЦИИ ДЕЯТЕЛЬНОСТИ ДЕТСКОГО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СТОМАТОЛОГИЧЕСКОГО КАБИНЕТА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определяют порядок организации деятельности детского стоматологического кабинета, который является структурным подразделением организации, оказывающей медицинскую помощь (далее - медицинская организация).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Детский стоматологический кабинет (далее - Кабинет) создается для осуществления консультативной, диагностической и лечебной помощи детям со стоматологическими заболеваниями (далее - дети).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На должность врача-стоматолога детского Кабинета назначается специалист, соответствующий требованиям, предъявляемым Квалификационными </w:t>
      </w:r>
      <w:hyperlink r:id="rId14" w:history="1">
        <w:r>
          <w:rPr>
            <w:rFonts w:ascii="Calibri" w:hAnsi="Calibri" w:cs="Calibri"/>
            <w:color w:val="0000FF"/>
          </w:rPr>
          <w:t>требованиями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 г. N 415н (зарегистрирован Министерством юстиции Российской Федерации 9 июля 2009 г., регистрационный N 14292), с изменениями, внесенными приказом Министерства здравоохранения и социального развития России от 26 декабря 2011 г. N 1644н (зарегистрирован Министерством юстиции Российской Федерации 18 апреля 2012 г., регистрационный N 23879), по специальности "стоматология детская".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Штатная численность Кабинета устанавливается руководителем медицинской организации исходя из объема проводимой лечебно-диагностической работы и численности детей на обслуживаемой территории с учетом рекомендуемых штатных нормативов, предусмотренных </w:t>
      </w:r>
      <w:hyperlink w:anchor="Par133" w:history="1">
        <w:r>
          <w:rPr>
            <w:rFonts w:ascii="Calibri" w:hAnsi="Calibri" w:cs="Calibri"/>
            <w:color w:val="0000FF"/>
          </w:rPr>
          <w:t>приложением N 2</w:t>
        </w:r>
      </w:hyperlink>
      <w:r>
        <w:rPr>
          <w:rFonts w:ascii="Calibri" w:hAnsi="Calibri" w:cs="Calibri"/>
        </w:rPr>
        <w:t xml:space="preserve"> к Порядку оказания медицинской помощи детям со стоматологическими заболеваниями, утвержденному настоящим приказом.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Оснащение Кабинета осуществляется в соответствии со стандартом оснащения Кабинета, предусмотренным </w:t>
      </w:r>
      <w:hyperlink w:anchor="Par168" w:history="1">
        <w:r>
          <w:rPr>
            <w:rFonts w:ascii="Calibri" w:hAnsi="Calibri" w:cs="Calibri"/>
            <w:color w:val="0000FF"/>
          </w:rPr>
          <w:t>приложением N 3</w:t>
        </w:r>
      </w:hyperlink>
      <w:r>
        <w:rPr>
          <w:rFonts w:ascii="Calibri" w:hAnsi="Calibri" w:cs="Calibri"/>
        </w:rPr>
        <w:t xml:space="preserve"> к Порядку оказания медицинской помощи детям со стоматологическими заболеваниями, утвержденному настоящим приказом.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Кабинет осуществляет следующие функции: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консультативной, диагностической и лечебной помощи детям;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наличии медицинских показаний - направление детей в медицинские организации для проведения консультаций врачами-специалистами по специальностям, предусмотренным </w:t>
      </w:r>
      <w:hyperlink r:id="rId15" w:history="1">
        <w:r>
          <w:rPr>
            <w:rFonts w:ascii="Calibri" w:hAnsi="Calibri" w:cs="Calibri"/>
            <w:color w:val="0000FF"/>
          </w:rPr>
          <w:t>номенклатурой</w:t>
        </w:r>
      </w:hyperlink>
      <w:r>
        <w:rPr>
          <w:rFonts w:ascii="Calibri" w:hAnsi="Calibri" w:cs="Calibri"/>
        </w:rPr>
        <w:t xml:space="preserve"> специальностей 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Министерства здравоохранения и социального развития Российской Федерации от 23 апреля 2009 г. N 210н;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диспансерное наблюдение детей;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наличии медицинских показаний - направление детей для оказания медицинской помощи в стационарных условиях;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 наличии медицинских показаний - направление детей с зубочелюстно-лицевыми аномалиями и деформациями к врачу-ортодонту на профилактику и лечение;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направление на протезирование детей с разрушенными коронками зубов к врачу-ортодонту, а при его отсутствии - к врачу-стоматологу общей практики;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проведении анализа основных медико-статистических показателей заболеваемости и инвалидности у детей;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внедрение в практику современных методов профилактики, диагностики и лечения стоматологических заболеваний у детей;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санитарно-просветительной работы среди детей и их родителей (законных представителей) по вопросам профилактики, ранней диагностики стоматологических заболеваний у детей и формированию здорового образа жизни;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 и предоставление отчетов о деятельности Кабинета.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Кабинет для обеспечения своей деятельности использует возможности всех лечебно-диагностических и вспомогательных подразделений медицинской организации, в составе которой он создан.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Кабинет может использоваться в качестве клинической базы образовательных учреждений высшего, дополнительного и среднего медицинского образования, а также научных организаций.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5" w:name="Par125"/>
      <w:bookmarkEnd w:id="5"/>
      <w:r>
        <w:rPr>
          <w:rFonts w:ascii="Calibri" w:hAnsi="Calibri" w:cs="Calibri"/>
        </w:rPr>
        <w:t>Приложение N 2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детям со стоматологическими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заболеваниями, утвержденному приказом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ноября 2012 г. N 910н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6" w:name="Par133"/>
      <w:bookmarkEnd w:id="6"/>
      <w:r>
        <w:rPr>
          <w:rFonts w:ascii="Calibri" w:hAnsi="Calibri" w:cs="Calibri"/>
        </w:rPr>
        <w:t>РЕКОМЕНДУЕМЫЕ ШТАТНЫЕ НОРМАТИВЫ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ДЕТСКОГО СТОМАТОЛОГИЧЕСКОГО КАБИНЕТА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┌────┬──────────────────────────────┬─────────────────────────────────────┐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N  │    Наименование должности    │        Количество должностей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│п/п │                              │                     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├────┼──────────────────────────────┼─────────────────────────────────────┤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1.│Врач-стоматолог детский       │          0,8 на 1000 детей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│             (в городах)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│          0,5 на 1000 детей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│   (в сельских населенных пунктах)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├────┼──────────────────────────────┼─────────────────────────────────────┤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2.│Медицинская сестра            │  1 на 1 врача-стоматолога детского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├────┼──────────────────────────────┼─────────────────────────────────────┤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3.│Санитар                       │          0,3 на 1 кабинет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└────┴──────────────────────────────┴─────────────────────────────────────┘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Примечания: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Рекомендуемые штатные нормативы детского стоматологического кабинета не распространяются на медицинские организации частной системы здравоохранения.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Для районов с низкой плотностью населения и ограниченной транспортной доступностью медицинских организаций количество должностей детского стоматологического кабинета устанавливается исходя из меньшей численности детского населения.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Для организаций и территорий, подлежащих обслуживанию Федеральным медико-</w:t>
      </w:r>
      <w:r>
        <w:rPr>
          <w:rFonts w:ascii="Calibri" w:hAnsi="Calibri" w:cs="Calibri"/>
        </w:rPr>
        <w:lastRenderedPageBreak/>
        <w:t xml:space="preserve">биологическим агентством, согласно </w:t>
      </w:r>
      <w:hyperlink r:id="rId16" w:history="1">
        <w:r>
          <w:rPr>
            <w:rFonts w:ascii="Calibri" w:hAnsi="Calibri" w:cs="Calibri"/>
            <w:color w:val="0000FF"/>
          </w:rPr>
          <w:t>распоряжению</w:t>
        </w:r>
      </w:hyperlink>
      <w:r>
        <w:rPr>
          <w:rFonts w:ascii="Calibri" w:hAnsi="Calibri" w:cs="Calibri"/>
        </w:rPr>
        <w:t xml:space="preserve"> Правительства Российской Федерации от 21 августа 2006 г. N 1156-р (Собрание законодательства Российской Федерации, 2006, N 35, ст. 3774; N 49, ст. 5267; N 52, ст. 5614; 2008, N 11, ст. 1060; 2009, N 14, ст. 1727; 2010, N 3, ст. 336; N 18, ст. 2271; 2011, N 16, ст. 2303; N 21, ст. 3004; N 47, ст. 6699; N 51, ст. 7526; 2012, N 19, ст. 2410) количество должностей врача-стоматолога детского в детском стоматологическом кабинете устанавливается вне зависимости от численности прикрепленного детского населения.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Должность врача-стоматолога детского в штатном расписании может быть при необходимости заменена на должность врача-стоматолога общей практики или зубного врача.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7" w:name="Par160"/>
      <w:bookmarkEnd w:id="7"/>
      <w:r>
        <w:rPr>
          <w:rFonts w:ascii="Calibri" w:hAnsi="Calibri" w:cs="Calibri"/>
        </w:rPr>
        <w:t>Приложение N 3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детям со стоматологическими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заболеваниями, утвержденному приказом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ноября 2012 г. N 910н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8" w:name="Par168"/>
      <w:bookmarkEnd w:id="8"/>
      <w:r>
        <w:rPr>
          <w:rFonts w:ascii="Calibri" w:hAnsi="Calibri" w:cs="Calibri"/>
        </w:rPr>
        <w:t>СТАНДАРТ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ДЕТСКОГО СТОМАТОЛОГИЧЕСКОГО КАБИНЕТА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40"/>
        <w:gridCol w:w="6120"/>
        <w:gridCol w:w="2280"/>
      </w:tblGrid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N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п/п </w:t>
            </w:r>
          </w:p>
        </w:tc>
        <w:tc>
          <w:tcPr>
            <w:tcW w:w="6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Наименование оборудования (оснащения)      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Количество,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шт.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1.</w:t>
            </w:r>
          </w:p>
        </w:tc>
        <w:tc>
          <w:tcPr>
            <w:tcW w:w="6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Автоклав для стерилизации наконечников       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2.</w:t>
            </w:r>
          </w:p>
        </w:tc>
        <w:tc>
          <w:tcPr>
            <w:tcW w:w="6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Аппарат для диагностики кариеса фиссур       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3.</w:t>
            </w:r>
          </w:p>
        </w:tc>
        <w:tc>
          <w:tcPr>
            <w:tcW w:w="6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Аппарат   для   электрометрического   определения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длины корневого канала                       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4.</w:t>
            </w:r>
          </w:p>
        </w:tc>
        <w:tc>
          <w:tcPr>
            <w:tcW w:w="6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Базовый набор инструментов для осмотра       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20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5.</w:t>
            </w:r>
          </w:p>
        </w:tc>
        <w:tc>
          <w:tcPr>
            <w:tcW w:w="6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Бикс для стерильного материала               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4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6.</w:t>
            </w:r>
          </w:p>
        </w:tc>
        <w:tc>
          <w:tcPr>
            <w:tcW w:w="6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Горелка (спиртовая, газовая, пьезо)          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7.</w:t>
            </w:r>
          </w:p>
        </w:tc>
        <w:tc>
          <w:tcPr>
            <w:tcW w:w="6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Емкость для  утилизации  шприцев,  игл  и  других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одноразовых инструментов                     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8.</w:t>
            </w:r>
          </w:p>
        </w:tc>
        <w:tc>
          <w:tcPr>
            <w:tcW w:w="6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Инструмент   и   материал    для    пломбирования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кариозных полостей и герметизации фиссур     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9.</w:t>
            </w:r>
          </w:p>
        </w:tc>
        <w:tc>
          <w:tcPr>
            <w:tcW w:w="6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Инструмент режущий                           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10.</w:t>
            </w:r>
          </w:p>
        </w:tc>
        <w:tc>
          <w:tcPr>
            <w:tcW w:w="6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Инъектор карпульный                          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5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11.</w:t>
            </w:r>
          </w:p>
        </w:tc>
        <w:tc>
          <w:tcPr>
            <w:tcW w:w="6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Камера для хранения стерильных инструментов  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12.</w:t>
            </w:r>
          </w:p>
        </w:tc>
        <w:tc>
          <w:tcPr>
            <w:tcW w:w="6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Компрессор (при неукомплектованной установке)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13.</w:t>
            </w:r>
          </w:p>
        </w:tc>
        <w:tc>
          <w:tcPr>
            <w:tcW w:w="6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Кресло стоматологическое (при  неукомплектованной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установке)                                   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14.</w:t>
            </w:r>
          </w:p>
        </w:tc>
        <w:tc>
          <w:tcPr>
            <w:tcW w:w="6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Бактерицидный         облучатель          воздуха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рециркуляторного типа                        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15.</w:t>
            </w:r>
          </w:p>
        </w:tc>
        <w:tc>
          <w:tcPr>
            <w:tcW w:w="6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Лампа для полимеризации                      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16.</w:t>
            </w:r>
          </w:p>
        </w:tc>
        <w:tc>
          <w:tcPr>
            <w:tcW w:w="6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Набор инструментов для снятия зубных отложений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5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17.</w:t>
            </w:r>
          </w:p>
        </w:tc>
        <w:tc>
          <w:tcPr>
            <w:tcW w:w="6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Наконечник стоматологический  (прямой  и  угловой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для  микромотора,   турбинный   с   фиброоптикой,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турбинный без фиброоптики, эндодонтический)  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6 на 1 рабочее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место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18.</w:t>
            </w:r>
          </w:p>
        </w:tc>
        <w:tc>
          <w:tcPr>
            <w:tcW w:w="6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Набор  аппаратов,  инструментов,   материалов   и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препаратов для  оказания  помощи  при  неотложных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состояниях                                   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19.</w:t>
            </w:r>
          </w:p>
        </w:tc>
        <w:tc>
          <w:tcPr>
            <w:tcW w:w="6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Укладка     для      экстренной      профилактики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парентеральных гепатитов и ВИЧ-инфекции      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20.</w:t>
            </w:r>
          </w:p>
        </w:tc>
        <w:tc>
          <w:tcPr>
            <w:tcW w:w="6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Прибор для очистки и смазки наконечников     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21.</w:t>
            </w:r>
          </w:p>
        </w:tc>
        <w:tc>
          <w:tcPr>
            <w:tcW w:w="6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Светильник стоматологический                 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 22.</w:t>
            </w:r>
          </w:p>
        </w:tc>
        <w:tc>
          <w:tcPr>
            <w:tcW w:w="6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Стерилизатор глассперленовый                 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23.</w:t>
            </w:r>
          </w:p>
        </w:tc>
        <w:tc>
          <w:tcPr>
            <w:tcW w:w="6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Стерилизатор суховоздушный                   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24.</w:t>
            </w:r>
          </w:p>
        </w:tc>
        <w:tc>
          <w:tcPr>
            <w:tcW w:w="6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Рабочее место врача-стоматолога детского: 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кресло для врача-стоматолога;             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кресло для медицинской сестры;            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тумба подкатная с ящиками;                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негатоскоп;                               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ультразвуковой скалер                        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25.</w:t>
            </w:r>
          </w:p>
        </w:tc>
        <w:tc>
          <w:tcPr>
            <w:tcW w:w="6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Установка стоматологическая универсальная    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26.</w:t>
            </w:r>
          </w:p>
        </w:tc>
        <w:tc>
          <w:tcPr>
            <w:tcW w:w="6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Емкость для дезинфекции инструментов и  расходных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материалов                                   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27.</w:t>
            </w:r>
          </w:p>
        </w:tc>
        <w:tc>
          <w:tcPr>
            <w:tcW w:w="6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Емкость для сбора бытовых и медицинских отходов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2        </w:t>
            </w:r>
          </w:p>
        </w:tc>
      </w:tr>
    </w:tbl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9" w:name="Par250"/>
      <w:bookmarkEnd w:id="9"/>
      <w:r>
        <w:rPr>
          <w:rFonts w:ascii="Calibri" w:hAnsi="Calibri" w:cs="Calibri"/>
        </w:rPr>
        <w:t>Приложение N 4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детям со стоматологическими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заболеваниями, утвержденному приказом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ноября 2012 г. N 910н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ПРАВИЛА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ОРГАНИЗАЦИИ ДЕЯТЕЛЬНОСТИ СТОМАТОЛОГИЧЕСКОГО КАБИНЕТА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ОБРАЗОВАТЕЛЬНЫХ ОРГАНИЗАЦИЯХ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стоматологического кабинета в учреждениях дошкольного, общеобразовательного (начального общего, основного общего, среднего (полного) общего образования), начального и среднего профессионального образования (далее - образовательные организации), который является структурным подразделением медицинской организации.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Стоматологический кабинет в образовательных организациях (далее - Кабинет) создается для осуществления консультативной, диагностической и лечебной помощи обучающимся и воспитанникам образовательных учреждений (далее - детям) со стоматологическими заболеваниями.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На должность врача-стоматолога Кабинета назначается специалист, соответствующий Квалификационным </w:t>
      </w:r>
      <w:hyperlink r:id="rId17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специальности "стоматология детская".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На должность гигиениста стоматологического Кабинета назначается специалист, имеющий среднее медицинское образование по специальности "стоматология профилактическая".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Штатная численность Кабинета устанавливается руководителем медицинской организации исходя из объема проводимой лечебно-диагностической работы и численности обслуживаемого детского населения с учетом рекомендуемых штатных нормативов согласно </w:t>
      </w:r>
      <w:hyperlink w:anchor="Par292" w:history="1">
        <w:r>
          <w:rPr>
            <w:rFonts w:ascii="Calibri" w:hAnsi="Calibri" w:cs="Calibri"/>
            <w:color w:val="0000FF"/>
          </w:rPr>
          <w:t>приложению N 5</w:t>
        </w:r>
      </w:hyperlink>
      <w:r>
        <w:rPr>
          <w:rFonts w:ascii="Calibri" w:hAnsi="Calibri" w:cs="Calibri"/>
        </w:rPr>
        <w:t xml:space="preserve"> к Порядку оказания медицинской помощи детям со стоматологическими заболеваниями, утвержденному настоящим приказом.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Оснащение Кабинета осуществляется в соответствии со стандартом оснащения, предусмотренным </w:t>
      </w:r>
      <w:hyperlink w:anchor="Par323" w:history="1">
        <w:r>
          <w:rPr>
            <w:rFonts w:ascii="Calibri" w:hAnsi="Calibri" w:cs="Calibri"/>
            <w:color w:val="0000FF"/>
          </w:rPr>
          <w:t>приложением N 6</w:t>
        </w:r>
      </w:hyperlink>
      <w:r>
        <w:rPr>
          <w:rFonts w:ascii="Calibri" w:hAnsi="Calibri" w:cs="Calibri"/>
        </w:rPr>
        <w:t xml:space="preserve"> к Порядку оказания медицинской помощи детям со стоматологическими заболеваниями, утвержденному настоящим приказом.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Кабинет осуществляет следующие функции: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профилактической, консультативной, диагностической и лечебной помощи детям;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при наличии медицинских показаний направление детей в медицинские организации для проведения консультаций врачами-специалистами по специальностям, предусмотренным </w:t>
      </w:r>
      <w:hyperlink r:id="rId18" w:history="1">
        <w:r>
          <w:rPr>
            <w:rFonts w:ascii="Calibri" w:hAnsi="Calibri" w:cs="Calibri"/>
            <w:color w:val="0000FF"/>
          </w:rPr>
          <w:t>номенклатурой</w:t>
        </w:r>
      </w:hyperlink>
      <w:r>
        <w:rPr>
          <w:rFonts w:ascii="Calibri" w:hAnsi="Calibri" w:cs="Calibri"/>
        </w:rPr>
        <w:t xml:space="preserve"> специальностей 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Министерства здравоохранения и социального развития Российской Федерации от 23 апреля 2009 г. N 210н;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наличии медицинских показаний - направление детей для оказания медицинской помощи в стационарных условиях;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наличии медицинских показаний - направление детей с зубочелюстно-лицевыми аномалиями и деформациями к врачу-ортодонту на профилактику и ортодонтическое лечение;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направление на протезирование детей с разрушенными коронками зубов к врачу-ортодонту, а при его отсутствии - к врачу-стоматологу общей практики;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проведении анализа основных медико-статистических показателей заболеваемости и инвалидности у детей;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внедрение в практику современных методов профилактики, диагностики и лечения стоматологических заболеваний у детей;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санитарно-просветительной работы среди детей и их родителей (законных представителей) по вопросам профилактики, ранней диагностики стоматологических заболеваний у детей и формированию здорового образа жизни;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 и предоставление отчетов о деятельности Кабинета.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Кабинет для обеспечения своей деятельности использует возможности всех лечебно-диагностических и вспомогательных подразделений медицинской организации, в составе которой он организован.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0" w:name="Par284"/>
      <w:bookmarkEnd w:id="10"/>
      <w:r>
        <w:rPr>
          <w:rFonts w:ascii="Calibri" w:hAnsi="Calibri" w:cs="Calibri"/>
        </w:rPr>
        <w:t>Приложение N 5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детям со стоматологическими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заболеваниями, утвержденному приказом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ноября 2012 г. N 910н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1" w:name="Par292"/>
      <w:bookmarkEnd w:id="11"/>
      <w:r>
        <w:rPr>
          <w:rFonts w:ascii="Calibri" w:hAnsi="Calibri" w:cs="Calibri"/>
        </w:rPr>
        <w:t>РЕКОМЕНДУЕМЫЕ ШТАТНЫЕ НОРМАТИВЫ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СТОМАТОЛОГИЧЕСКОГО КАБИНЕТА В ОБРАЗОВАТЕЛЬНЫХ ОРГАНИЗАЦИЯХ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40"/>
        <w:gridCol w:w="4080"/>
        <w:gridCol w:w="4320"/>
      </w:tblGrid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N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п/п </w:t>
            </w:r>
          </w:p>
        </w:tc>
        <w:tc>
          <w:tcPr>
            <w:tcW w:w="4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Наименование должности     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Количество должностей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   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Врач-стоматолог детский </w:t>
            </w:r>
            <w:hyperlink w:anchor="Par309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0,8 на 1000 детей         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   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Гигиенист стоматологический     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                        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3.   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Медицинская сестра              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                        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   </w:t>
            </w:r>
          </w:p>
        </w:tc>
        <w:tc>
          <w:tcPr>
            <w:tcW w:w="4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Санитар                         </w:t>
            </w: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0,3                               </w:t>
            </w:r>
          </w:p>
        </w:tc>
      </w:tr>
    </w:tbl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2" w:name="Par309"/>
      <w:bookmarkEnd w:id="12"/>
      <w:r>
        <w:rPr>
          <w:rFonts w:ascii="Calibri" w:hAnsi="Calibri" w:cs="Calibri"/>
        </w:rPr>
        <w:t>&lt;*&gt; Должность врача-стоматолога детского в штатном расписании может быть при необходимости заменена на должность врача-стоматолога общей практики, зубного врача.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3" w:name="Par315"/>
      <w:bookmarkEnd w:id="13"/>
      <w:r>
        <w:rPr>
          <w:rFonts w:ascii="Calibri" w:hAnsi="Calibri" w:cs="Calibri"/>
        </w:rPr>
        <w:t>Приложение N 6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детям со стоматологическими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заболеваниями, утвержденному приказом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ноября 2012 г. N 910н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4" w:name="Par323"/>
      <w:bookmarkEnd w:id="14"/>
      <w:r>
        <w:rPr>
          <w:rFonts w:ascii="Calibri" w:hAnsi="Calibri" w:cs="Calibri"/>
        </w:rPr>
        <w:t>СТАНДАРТ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СТОМАТОЛОГИЧЕСКОГО КАБИНЕТА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ОБРАЗОВАТЕЛЬНЫХ ОРГАНИЗАЦИЯХ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┌────┬──────────────────────────────────────────────────────┬─────────────┐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N  │        Наименование оборудования (оснащения)         │ Количество,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│п/п │                                                      │     шт.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1.│Автоклав для наконечников                             │      1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2.│Аппарат для диагностики кариеса фиссур                │      1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3.│Базовый набор инструментов для осмотра                │     20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4.│Бактерицидный  облучатель   воздуха   рециркуляторного│      1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│типа                                                  │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5.│Бикс для стерильного материала                        │      4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6.│Горелка (спиртовая, газовая, пьезо)                   │      1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7.│Емкость для  дезинфекции  инструментария  и  расходных│по требованию│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│материалов                                            │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8.│Емкость для сбора бытовых и медицинских отходов       │      2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9.│Емкость  для  утилизации   шприцев,   игл   и   других│      1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│одноразовых инструментов                              │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10.│Инструмент  и  материал  для  пломбирования  кариозных│по требованию│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│полостей и герметизации фиссур                        │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11.│Инструмент режущий                                    │по требованию│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12.│Инъектор карпульный                                   │      5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13.│Камера для хранения стерильных инструментов           │      1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14.│Компрессор (при неукомплектованной установке)         │      1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15.│Кресло   стоматологическое   (при   неукомплектованной│      1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│установке)                                            │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16.│Лампа для полимеризации                               │      1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17.│Набор   аппаратов,    инструментов,    материалов    и│      1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│медикаментов  для  оказания  помощи   при   неотложных│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│состояниях                                            │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18.│Набор инструментов для снятия зубных отложений        │      5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19.│Наконечник стоматологический  (прямой  и  угловой  для│   6 на 1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│микромотора, турбинный с фиброоптикой,  турбинный  без│   рабочее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│фиброоптики, эндодонтический)                         │    место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20.│Прибор для очистки и смазки наконечников              │      1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21.│Рабочее место врача-стоматолога детского              │      1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│кресло для врача-стоматолога                          │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│кресло для медицинской сестры                         │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│тумба подкатная с ящиками                             │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│негатоскоп                                            │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│ультразвуковой скалер                                 │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22.│Светильник стоматологический                          │      1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23.│Стерилизатор глассперленовый                          │      1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24.│Стерилизатор суховоздушный                            │      1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25.│Укладка  для  экстренной  профилактики  парентеральных│      1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│гепатитов и ВИЧ-инфекции                              │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├────┼──────────────────────────────────────────────────────┼─────────────┤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26.│Установка стоматологическая универсальная             │      1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└────┴──────────────────────────────────────────────────────┴─────────────┘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5" w:name="Par403"/>
      <w:bookmarkEnd w:id="15"/>
      <w:r>
        <w:rPr>
          <w:rFonts w:ascii="Calibri" w:hAnsi="Calibri" w:cs="Calibri"/>
        </w:rPr>
        <w:t>Приложение N 7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детям со стоматологическими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заболеваниями, утвержденному приказом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ноября 2012 г. N 910н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ПРАВИЛА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ОРГАНИЗАЦИИ ДЕЯТЕЛЬНОСТИ ДЕТСКОЙ СТОМАТОЛОГИЧЕСКОЙ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ПОЛИКЛИНИКИ (ОТДЕЛЕНИЯ)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детской стоматологической поликлиники (отделения) в медицинских организациях.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Детская стоматологическая поликлиника (отделение) (далее - Поликлиника) является самостоятельной медицинской организацией или структурным подразделением медицинской организации и создается для осуществления профилактической, консультативной, диагностической и лечебной помощи детям со стоматологическими заболеваниями, не предусматривающей круглосуточного медицинского наблюдения и лечения.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Руководство Поликлиникой, созданной как самостоятельная медицинская организация, осуществляет главный врач, а руководство Поликлиникой, созданной как структурное подразделение медицинской организации, осуществляет заместитель главного врача медицинской организации (заведующий отделением).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На должность главного врача Поликлиники назначается специалист, соответствующий Квалификационным </w:t>
      </w:r>
      <w:hyperlink r:id="rId19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специальности "стоматология детская", "ортодонтия", "стоматология хирургическая", "стоматолог общей практики" или "организация здравоохранения и общественное здоровье".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5. На должность заведующего отделением Поликлиники назначается специалист, соответствующий Квалификационным </w:t>
      </w:r>
      <w:hyperlink r:id="rId20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специальности "стоматология детская", "ортодонтия", "стоматология хирургическая" или "врач-стоматолог общей практики" в соответствии с профилем отделения.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На должность врача-стоматолога Поликлиники назначается специалист, соответствующий Квалификационным </w:t>
      </w:r>
      <w:hyperlink r:id="rId21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специальностям "стоматология детская", "ортодонтия", "стоматология хирургическая", "стоматология общей практики".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Штатная численность Поликлиники устанавливается руководителем медицинской организации исходя из объема проводимой лечебно-диагностической работы и численности детей на обслуживаемой территории с учетом рекомендуемых штатных нормативов, предусмотренных </w:t>
      </w:r>
      <w:hyperlink w:anchor="Par462" w:history="1">
        <w:r>
          <w:rPr>
            <w:rFonts w:ascii="Calibri" w:hAnsi="Calibri" w:cs="Calibri"/>
            <w:color w:val="0000FF"/>
          </w:rPr>
          <w:t>приложением N 8</w:t>
        </w:r>
      </w:hyperlink>
      <w:r>
        <w:rPr>
          <w:rFonts w:ascii="Calibri" w:hAnsi="Calibri" w:cs="Calibri"/>
        </w:rPr>
        <w:t xml:space="preserve"> к Порядку оказания медицинской помощи детям со стоматологическими заболеваниями, утвержденному настоящим приказом.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Оснащение Поликлиники осуществляется в соответствии со стандартом оснащения Поликлиники, предусмотренным </w:t>
      </w:r>
      <w:hyperlink w:anchor="Par563" w:history="1">
        <w:r>
          <w:rPr>
            <w:rFonts w:ascii="Calibri" w:hAnsi="Calibri" w:cs="Calibri"/>
            <w:color w:val="0000FF"/>
          </w:rPr>
          <w:t>приложением N 9</w:t>
        </w:r>
      </w:hyperlink>
      <w:r>
        <w:rPr>
          <w:rFonts w:ascii="Calibri" w:hAnsi="Calibri" w:cs="Calibri"/>
        </w:rPr>
        <w:t xml:space="preserve"> к Порядку оказания медицинской помощи детям со стоматологическими заболеваниями, утвержденному настоящим приказом.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В структуре Поликлиники рекомендуется предусматривать: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административно-хозяйственную часть;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информационно-аналитическое отделение, включающее регистратуру, организационно-методический кабинет (кабинет медицинской статистики);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лечебно-профилактическое отделение (в том числе стоматологические кабинеты в образовательных учреждениях);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(кабинет) терапевтическое;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(кабинет) хирургическое;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отделение (кабинет) ортодонтическое;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мобильный стоматологический кабинет;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физиотерапевтический кабинет;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рентгенологический кабинет;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ортодонтическую зуботехническую лабораторию;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гигиены;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логопеда;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психолога детского;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централизованное стерилизационное отделение.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Поликлиника осуществляет следующие функции: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консультативной, лечебно-диагностической помощи детям;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организацию и проведение профилактических осмотров и санации полости рта детей в образовательных учреждениях;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диспансерное наблюдение детей;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наличии медицинских показаний - направление детей для оказания медицинской помощи в стационарных условиях;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проведении анализа основных медико-статистических показателей заболеваемости и инвалидности у детей;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внедрение в практику современных методов профилактики, диагностики и лечения стоматологических заболеваний у детей;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санитарно-просветительной работы среди детей и их родителей (законных представителей) по вопросам профилактики, ранней диагностики стоматологических заболеваний у детей и формированию здорового образа жизни;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 и предоставление отчетов о деятельности Поликлиник.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 Для обеспечения своей деятельности Поликлиника использует возможности всех </w:t>
      </w:r>
      <w:r>
        <w:rPr>
          <w:rFonts w:ascii="Calibri" w:hAnsi="Calibri" w:cs="Calibri"/>
        </w:rPr>
        <w:lastRenderedPageBreak/>
        <w:t>лечебно-диагностических и вспомогательных подразделений медицинской организации, в составе которой она создана.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Поликлиника может использоваться в качестве клинической базы образовательных учреждений высшего, дополнительного и среднего медицинского образования, а также научных организаций.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6" w:name="Par454"/>
      <w:bookmarkEnd w:id="16"/>
      <w:r>
        <w:rPr>
          <w:rFonts w:ascii="Calibri" w:hAnsi="Calibri" w:cs="Calibri"/>
        </w:rPr>
        <w:t>Приложение N 8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детям со стоматологическими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заболеваниями, утвержденному приказом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ноября 2012 г. N 910н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7" w:name="Par462"/>
      <w:bookmarkEnd w:id="17"/>
      <w:r>
        <w:rPr>
          <w:rFonts w:ascii="Calibri" w:hAnsi="Calibri" w:cs="Calibri"/>
        </w:rPr>
        <w:t>РЕКОМЕНДУЕМЫЕ ШТАТНЫЕ НОРМАТИВЫ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ДЕТСКОЙ СТОМАТОЛОГИЧЕСКОЙ ПОЛИКЛИНИКИ (ОТДЕЛЕНИЯ)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2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Минздрава России от 17.07.2013 N 469н)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┌────┬─────────────────────────────────────────┬──────────────────────────┐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N  │         Наименование должности          │  Количество должностей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│п/п │                                         │          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├────┼─────────────────────────────────────────┼──────────────────────────┤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│1.  │Главный врач, заместитель главного врача │1         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│(заведующий отделением)                  │          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├────┼─────────────────────────────────────────┼──────────────────────────┤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│2.  │Врач-стоматолог детский </w:t>
      </w:r>
      <w:hyperlink w:anchor="Par549" w:history="1">
        <w:r>
          <w:rPr>
            <w:rFonts w:ascii="Courier New" w:hAnsi="Courier New" w:cs="Courier New"/>
            <w:color w:val="0000FF"/>
            <w:sz w:val="20"/>
            <w:szCs w:val="20"/>
          </w:rPr>
          <w:t>&lt;*&gt;</w:t>
        </w:r>
      </w:hyperlink>
      <w:r>
        <w:rPr>
          <w:rFonts w:ascii="Courier New" w:hAnsi="Courier New" w:cs="Courier New"/>
          <w:sz w:val="20"/>
          <w:szCs w:val="20"/>
        </w:rPr>
        <w:t xml:space="preserve">              │0,8  на   1000   детей   в│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│городах   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│0,5  на   1000   детей   в│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│сельских        населенных│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│пунктах   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├────┼─────────────────────────────────────────┼──────────────────────────┤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│3.  │Врач-ортодонт                            │1 на 5 врачей-стоматологов│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│детских   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│(п. 3 в ред. </w:t>
      </w:r>
      <w:hyperlink r:id="rId23" w:history="1">
        <w:r>
          <w:rPr>
            <w:rFonts w:ascii="Courier New" w:hAnsi="Courier New" w:cs="Courier New"/>
            <w:color w:val="0000FF"/>
            <w:sz w:val="20"/>
            <w:szCs w:val="20"/>
          </w:rPr>
          <w:t>Приказа</w:t>
        </w:r>
      </w:hyperlink>
      <w:r>
        <w:rPr>
          <w:rFonts w:ascii="Courier New" w:hAnsi="Courier New" w:cs="Courier New"/>
          <w:sz w:val="20"/>
          <w:szCs w:val="20"/>
        </w:rPr>
        <w:t xml:space="preserve"> Минздрава России от 17.07.2013 N 469н)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├────┼─────────────────────────────────────────┼──────────────────────────┤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│4.  │Врач-стоматолог хирург                   │1 на 6 врачей-стоматологов│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│детских   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├────┼─────────────────────────────────────────┼──────────────────────────┤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│5.  │Врач-физиотерапевт                       │0,1 на 15000 детей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├────┼─────────────────────────────────────────┼──────────────────────────┤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│6.  │Врач-рентгенолог                         │1 на  15000  рентгеновских│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│снимков год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├────┼─────────────────────────────────────────┼──────────────────────────┤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│7.  │Врач анестезиолог-реаниматолог           │по требованию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├────┼─────────────────────────────────────────┼──────────────────────────┤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│8.  │Заведующий профильным отделением         │1    на     12     врачей-│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│стоматологов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├────┼─────────────────────────────────────────┼──────────────────────────┤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│9.  │Медицинская сестра по физиотерапии       │1  на  15  тыс.   условных│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│процедурных единиц в год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├────┼─────────────────────────────────────────┼──────────────────────────┤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│10. │Медицинская сестра-анестезист            │1,5     на     1     врача│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│анестезиолога-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│реаниматолога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├────┼─────────────────────────────────────────┼──────────────────────────┤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│11. │Рентгенолаборант                         │1 в смену на кабинет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├────┼─────────────────────────────────────────┼──────────────────────────┤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│12. │Гигиенист стоматологический              │1 на 6 врачей-стоматологов│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│всех наименований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├────┼─────────────────────────────────────────┼──────────────────────────┤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│13. │Медицинский статистик                    │1  на  20  врачей,  но  не│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│менее 1 должности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├────┼─────────────────────────────────────────┼──────────────────────────┤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│14. │Медицинский регистратор                  │1 на 6 врачей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├────┼─────────────────────────────────────────┼──────────────────────────┤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│15. │Зубной техник                            │Устанавливается          в│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│зависимости   от    объема│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│работы    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├────┼─────────────────────────────────────────┼──────────────────────────┤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│16. │Старший зубной техник                    │1  на  каждые  10   зубных│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│техников, но  не  менее  1│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│должности 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├────┼─────────────────────────────────────────┼──────────────────────────┤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│17. │Заведующий зуботехнической               │1    в   поликлинике   при│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│лабораторией                             │штатных   нормативах    не│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│менее 15 зубных  техников.│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│При   меньшем   количестве│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│зубных    техников     эта│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│должность вводится  вместо│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│1    должности    старшего│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│зубного техника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├────┼─────────────────────────────────────────┼──────────────────────────┤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│18. │Старшая медицинская сестра               │1   на    1    заведующего│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│отделением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├────┼─────────────────────────────────────────┼──────────────────────────┤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│19. │Сестра-хозяйка                           │1         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├────┼─────────────────────────────────────────┼──────────────────────────┤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│20. │Санитар                                  │1 на 1  врача-стоматолога-│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│хирурга;  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│1 на  3  врача-стоматолога│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│детского; 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│1 на 3 врача-ортодонта;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│1  на 2 медицинских сестер│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│отделения физиотерапии;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│1 в регистратуру;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│1    в     зуботехническую│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│лабораторию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└────┴─────────────────────────────────────────┴──────────────────────────┘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8" w:name="Par549"/>
      <w:bookmarkEnd w:id="18"/>
      <w:r>
        <w:rPr>
          <w:rFonts w:ascii="Calibri" w:hAnsi="Calibri" w:cs="Calibri"/>
        </w:rPr>
        <w:t>&lt;*&gt; Должность врача-стоматолога детского может быть при необходимости заменена на должность врача-стоматолога общей практики, зубного врача.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9" w:name="Par555"/>
      <w:bookmarkEnd w:id="19"/>
      <w:r>
        <w:rPr>
          <w:rFonts w:ascii="Calibri" w:hAnsi="Calibri" w:cs="Calibri"/>
        </w:rPr>
        <w:t>Приложение N 9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детям со стоматологическими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заболеваниями, утвержденному приказом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ноября 2012 г. N 910н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0" w:name="Par563"/>
      <w:bookmarkEnd w:id="20"/>
      <w:r>
        <w:rPr>
          <w:rFonts w:ascii="Calibri" w:hAnsi="Calibri" w:cs="Calibri"/>
        </w:rPr>
        <w:lastRenderedPageBreak/>
        <w:t>СТАНДАРТ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ДЕТСКОЙ СТОМАТОЛОГИЧЕСКОЙ ПОЛИКЛИНИКИ (ОТДЕЛЕНИЯ)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21" w:name="Par566"/>
      <w:bookmarkEnd w:id="21"/>
      <w:r>
        <w:rPr>
          <w:rFonts w:ascii="Calibri" w:hAnsi="Calibri" w:cs="Calibri"/>
        </w:rPr>
        <w:t>1. Стандарт оснащения детской стоматологической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поликлиники (отделения) (за исключением отделения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(кабинета) терапевтического, отделения (кабинета)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хирургического, мобильного стоматологического кабинета,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отделения (кабинета) ортодонтического, ортодонтической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зуботехнической лаборатории, центрального стерилизационного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отделения, рентгенологического кабинета)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┌────┬───────────────────────────────────────────────────┬────────────────┐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N  │       Наименование оборудования (оснащения)       │  Количество,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│п/п │                                                   │      штук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│1.  │Автоклав для стерилизации наконечников             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│2.  │Аппарат для диагностики кариеса фиссур             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│3.  │Аппарат для заточки инструментов                   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│4.  │Аппарат для электрометрического  определения  длины│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│корневого канала            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│5.  │Базовый набор инструментов для осмотра             │    20 на 1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│ рабочее место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│6.  │Бактерицидный облучатель  воздуха  рециркуляторного│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│типа                        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│7.  │Горелка (спиртовая, газовая, пьезо)                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│8.  │Диатермокоагулятор стоматологический               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│9.  │Емкость для дезинфекции инструментария и  расходных│ по требованию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│материалов                  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│10. │Емкость для сбора бытовых и медицинских отходов    │       2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│11. │Инструмент и материал для пломбирования            │ по требованию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│12. │Инструмент и материал для эндодонтии               │ по требованию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│13. │Инструмент режущий                                 │   2 набора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│  на 1 кресло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│14. │Инъектор карпульный                                │       2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│15. │Камера для хранения стерильных инструментов        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│16. │Компрессор (при неукомплектованной установке)      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│17. │Кресло  стоматологическое  (при  неукомплектованной│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│установке)                  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│18. │Лампа для полимеризации                            │       2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│19. │Набор   аппаратов,   инструментов,   материалов   и│   1 набор на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│медикаментов для  оказания  помощи  при  неотложных│    кабинет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│состояниях  (посиндромная  укладка  медикаментов  и│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│перевязочных   средств   по   оказанию   неотложной│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│медицинской  помощи  комплектуется   по   отдельным│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│синдромам с описью и инструкцией по применению)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│20. │Наконечник стоматологический (прямой и угловой  для│   6 на одно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│микромотора, турбинный, эндодонтический)           │ рабочее место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│21. │Негатоскоп                                         │ 1 на 3 кресла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│22. │Прибор для очистки и смазки наконечников           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│23. │Прибор  для  утилизации  шприцев,  игл   и   других│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│одноразовых инструментов    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│24. │Рабочее место врача-стоматолога                    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│кресло для врача-стоматолога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│кресло для медицинской сестры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│тумба подкатная с ящиками   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│негатоскоп                  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│ультразвуковой скалер       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│25. │Стерилизатор глассперленовый                       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│26. │Укладка для экстренной профилактики  парентеральных│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│гепатитов и ВИЧ-инфекции    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│27. │Установка стоматологическая универсальная  (кресло,│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│бормашина, гидроблок, светильник)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└────┴───────────────────────────────────────────────────┴────────────────┘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22" w:name="Par653"/>
      <w:bookmarkEnd w:id="22"/>
      <w:r>
        <w:rPr>
          <w:rFonts w:ascii="Calibri" w:hAnsi="Calibri" w:cs="Calibri"/>
        </w:rPr>
        <w:t>2. Стандарт оснащения отделения (кабинета) хирургического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┌────┬───────────────────────────────────────────────────┬────────────────┐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N  │       Наименование оборудования (оснащения)       │  Количество,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│п/п │                                                   │      штук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│1.  │Автоклав для стерилизации наконечников             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│2.  │Аспиратор вакуумный электрический                  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│3.  │Базовый набор инструментов для осмотра             │    10 на 1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│ рабочее место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│4.  │Базовый набор инструментов для перевязки           │    10 на 1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│ рабочее место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│5.  │Бикс со стерильным материалом                      │       4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│6.  │Инструмент стоматологический хирургический         │ по требованию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│7.  │Инъектор карпульный                                │       10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│8.  │Камера для хранения стерильных инструментов        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│9.  │Коагулятор                                         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│10. │Бактерицидный облучатель  воздуха  рециркуляторного│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│типа                        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│11. │Бактерицидный облучатель  воздуха  рециркуляторного│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│типа (переносная)           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│12. │Набор   аппаратов,   инструментов,   материалов   и│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│медикаментов для  оказания  помощи  при  неотложных│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│состояниях  (посиндромная  укладка  медикаментов  и│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│перевязочных   средств   по   оказанию   неотложной│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│медицинской  помощи  комплектуется   по   отдельным│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│синдромам с описью и инструкцией по применению)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│13. │Наконечник стоматологический (прямой и угловой  для│   6 на одно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│микромотора, турбинный)                            │ рабочее место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│14. │Негатоскоп                                         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│15. │Светильник бестеневой хирургический                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│16. │Рабочее место врача-стоматолога                    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│кресло для врача-стоматолога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│кресло для медицинской сестры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│тумба подкатная с ящиками   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│негатоскоп                  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│ультразвуковой скалер       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│17. │Установка стоматологическая универсальная          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│18. │Укладка для экстренной профилактики  парентеральных│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│гепатитов и ВИЧ-инфекции    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│19. │Емкость для сбора бытовых и медицинских отходов    │       2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│20. │Емкость для дезинфекции инструментария и  расходных│ по требованию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│материалов                  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└────┴───────────────────────────────────────────────────┴────────────────┘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23" w:name="Par717"/>
      <w:bookmarkEnd w:id="23"/>
      <w:r>
        <w:rPr>
          <w:rFonts w:ascii="Calibri" w:hAnsi="Calibri" w:cs="Calibri"/>
        </w:rPr>
        <w:t>3. Стандарт оснащения отделения (кабинета) ортодонтического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┌────┬───────────────────────────────────────────────────┬────────────────┐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N  │       Наименование оборудования (оснащения)       │Количество, шт.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│п/п │                            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1.│Автоклав для наконечников                          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2.│Аппарат для дезинфекции оттисков                   │  1 на кабинет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3.│Аппарат контактной сварки                          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4.│Артикулятор с лицевой дугой                        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5.│Базовый набор инструментов для осмотра             │    10 на 1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│ рабочее место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6.│Бактерицидный облучатель  воздуха  рециркуляторного│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│типа                        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7.│Биксы                                              │  2 на кабинет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8.│Емкость для дезинфекции инструментария и  расходных│ по требованию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│материалов                  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9.│Емкость для сбора бытовых и медицинских отходов    │       2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10.│Инструмент стоматологический                       │   20 на одно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│ рабочее место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11.│Инъектор карпульный                                │   6 на одно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│ рабочее место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12.│Камера для хранения стерильных инструментов        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13.│Комплект для позиционирования лингвальных брекетов │ по требованию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14.│Компрессор (при неукомплектованной установке)      │   1 на одно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│ рабочее место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│      или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│    общий на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│   отделение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15.│Контейнер для изготовленных аппаратов,  силиконовых│  1 на кабинет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│ложек с позиционированными брекетами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16.│Кресло  стоматологическое  (при  неукомплектованной│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│установке)                  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17.│Лампа для полимеризации                            │   1 на одно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│ рабочее место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18.│Медицинский  инструментарий  (режущие,  ротационные│   10 на одно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│инструменты)                                       │ рабочее место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19.│Набор   аппаратов,   инструментов,   материалов   и│  1 на кабинет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│медикаментов для  оказания  помощи  при  неотложных│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│состояниях  (посиндромная  укладка  медикаментов  и│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│перевязочных   средств   по   оказанию   неотложной│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│медицинской  помощи  комплектуется   по   отдельным│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│синдромам с описью и инструкцией по применению)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20.│Набор диагностических приборов и инструментов      │  1 на кабинет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21.│Набор инструментов для несъемной аппаратуры        │   10 на одно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│ рабочее место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22.│Набор  инструментов  для  работы  с  металлическими│   4 на одно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│коронками и кольцами                               │ рабочее место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23.│Набор инструментов для съемной аппаратуры          │   10 на одно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│ рабочее место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24.│Набор щипцов ортодонтических и зажимов             │   20 на одно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│ рабочее место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25.│Наконечник стоматологический (прямой и угловой  для│   6 на одно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│микромотора, турбинный)                            │ рабочее место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26.│Негатоскоп                                         │  1 на кабинет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27.│Оборудование и приспособления для работы  с  гипсом│ по требованию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 оттискными материалами    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28.│Рабочее место врача-стоматолога                    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│кресло для врача-стоматолога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│кресло для медицинской сестры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│тумба подкатная с ящиками   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│негатоскоп                  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│ультразвуковой скалер       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29.│Стерилизатор глассперленовый                       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30.│Стерилизатор суховоздушный                         │1 на кабинет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│(при отсутствии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│централизо-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│ванного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│стерилизаци-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                                                   │онного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│отделения)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31.│Укладка для экстренной профилактики  парентеральных│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│гепатитов и ВИЧ-инфекции    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32.│Установка стоматологическая универсальная          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└────┴───────────────────────────────────────────────────┴────────────────┘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24" w:name="Par824"/>
      <w:bookmarkEnd w:id="24"/>
      <w:r>
        <w:rPr>
          <w:rFonts w:ascii="Calibri" w:hAnsi="Calibri" w:cs="Calibri"/>
        </w:rPr>
        <w:t>4. Стандарт оснащения мобильного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стоматологического кабинета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┌────┬───────────────────────────────────────────────────┬────────────────┐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N  │       Наименование оборудования (оснащения)       │Количество, шт.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│п/п │                            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1.│Автоклав для стерилизации наконечников             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2.│Аппарат для диагностики кариеса фиссур             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3.│Аппарат для электрометрического  определения  длины│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│корневого канала            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4.│Базовый набор инструментов для осмотра             │       20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5.│Бактерицидный облучатель  воздуха  рециркуляторного│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│типа                        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6.│Биксы для стерильного материала                    │       4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7.│Горелка (спиртовая, газовая, пьезо)                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8.│Емкость для дезинфекции инструментария и  расходных│ по требованию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│материалов                  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9.│Емкость для сбора бытовых и медицинских отходов    │       2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10.│Емкость  для  утилизации  шприцев,  игл  и   других│       5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│одноразовых инструментов    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11.│Инструмент и материал для пломбирования            │ по требованию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12.│Инструмент и материал для эндодонтии               │ по требованию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13.│Инструмент режущий                                 │ по требованию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14.│Инъектор карпульный                                │       2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15.│Камера для хранения стерильных инструментов        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16.│Коагулятор стоматологический                       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17.│Лампа для полимеризации                            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18.│Набор   аппаратов,   инструментов,   материалов   и│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│медикаментов для  оказания  помощи  при  неотложных│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│состояниях  (посиндромная  укладка  медикаментов  и│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│перевязочных   средств   по   оказанию   неотложной│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│медицинской  помощи  комплектуется   по   отдельным│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│синдромам с описью и инструкцией по применению)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19.│Набор  инструментов  и  медикаментов   для   снятия│       5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│зубных отложений            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20.│Наконечник стоматологический (прямой и угловой  для│       6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│микромотора, турбинный, эндодонтический)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21.│Прибор для очистки и смазки наконечников           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22.│Рабочее место врача-стоматолога                    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│кресло для врача-стоматолога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│кресло для медицинской сестры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│тумба подкатная с ящиками   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│негатоскоп                  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│ультразвуковой скалер       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23.│Радиовизиограф                                     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24.│Стерилизатор глассперленовый                       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25.│Стерилизатор суховоздушный                         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26.│Стоматологический инструментарий                   │ по требованию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27.│Укладка для экстренной профилактики  парентеральных│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│гепатитов и ВИЧ-инфекции    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28.│Установка стоматологическая универсальная          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└────┴───────────────────────────────────────────────────┴────────────────┘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25" w:name="Par905"/>
      <w:bookmarkEnd w:id="25"/>
      <w:r>
        <w:rPr>
          <w:rFonts w:ascii="Calibri" w:hAnsi="Calibri" w:cs="Calibri"/>
        </w:rPr>
        <w:t>5. Стандарт оснащения терапевтического кабинета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20"/>
        <w:gridCol w:w="6360"/>
        <w:gridCol w:w="2160"/>
      </w:tblGrid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п/п </w:t>
            </w:r>
          </w:p>
        </w:tc>
        <w:tc>
          <w:tcPr>
            <w:tcW w:w="6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Наименование оборудования (оснащения)       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Количество, шт.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 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Аппарат для низкочастотной терапии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 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Аппарат для электрофореза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3. 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Аппарат для диагностики жизнеспособности Пульпы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 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Аппарат для лазеротерапии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5. 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Аппарат для депофореза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6. 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Диатермокоагулятор стоматологический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7. 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УВЧ       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8. 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УФО       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9. 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Емкость для сбора бытовых и медицинских отходов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2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Емкость для дезинфекции инструментария и  расходных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материалов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11.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Укладка для экстренной профилактики  парентеральных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гепатитов и ВИЧ-инфекции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12.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Набор   аппаратов,   инструментов,   материалов   и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медикаментов для  оказания  помощи  при  неотложных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состояниях  (посиндромная  укладка  медикаментов  и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перевязочных   средств   по   оказанию   неотложной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медицинской  помощи  комплектуется   по   отдельным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синдромам с описью и инструкцией по применению)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 на кабинет  </w:t>
            </w:r>
          </w:p>
        </w:tc>
      </w:tr>
    </w:tbl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26" w:name="Par943"/>
      <w:bookmarkEnd w:id="26"/>
      <w:r>
        <w:rPr>
          <w:rFonts w:ascii="Calibri" w:hAnsi="Calibri" w:cs="Calibri"/>
        </w:rPr>
        <w:t>6. Стандарт оснащения рентгенологического кабинета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20"/>
        <w:gridCol w:w="6360"/>
        <w:gridCol w:w="2160"/>
      </w:tblGrid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п/п </w:t>
            </w:r>
          </w:p>
        </w:tc>
        <w:tc>
          <w:tcPr>
            <w:tcW w:w="6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Наименование оборудования (оснащения)       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Количество,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шт.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Дентальный аппарат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Негатоскоп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Ортопантомограф с телерентгенографической   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приставкой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Радиовизиограф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Средства защиты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6.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Емкость для сбора бытовых и медицинских отходов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2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7.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Емкость для дезинфекции инструментария и расходных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материалов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8.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Укладка для экстренной профилактики парентеральных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гепатитов и ВИЧ-инфекции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9.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Набор аппаратов, инструментов, материалов и 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медикаментов для оказания помощи при неотложных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состояниях (посиндромная укладка медикаментов и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перевязочных средств по оказанию неотложной 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медицинской помощи комплектуется по отдельным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синдромам с описью и инструкцией по применению)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 на кабинет  </w:t>
            </w:r>
          </w:p>
        </w:tc>
      </w:tr>
    </w:tbl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27" w:name="Par976"/>
      <w:bookmarkEnd w:id="27"/>
      <w:r>
        <w:rPr>
          <w:rFonts w:ascii="Calibri" w:hAnsi="Calibri" w:cs="Calibri"/>
        </w:rPr>
        <w:t>7. Стандарт оснащения централизованного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стерилизационного отделения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20"/>
        <w:gridCol w:w="6360"/>
        <w:gridCol w:w="2160"/>
      </w:tblGrid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п/п </w:t>
            </w:r>
          </w:p>
        </w:tc>
        <w:tc>
          <w:tcPr>
            <w:tcW w:w="6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Наименование оборудования (оснащения)       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Количество,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шт.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Автоклав  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Автоклав для стерилизации наконечников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3.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Аквадистиллятор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4.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Бактерицидный облучатель воздуха рециркуляторного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типа      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3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5.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Глассперленовый стерилизатор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3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6.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Емкости и средства для дезинфицирующих и моющих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растворов 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10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7.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Емкости и упаковка для транспортировки      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инструментов и материалов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8.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Машина упаковочная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9.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Сухожаровый стерилизатор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10.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Емкость для сбора бытовых и медицинских отходов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2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11.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Емкость для дезинфекции инструментария и расходных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материалов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12.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Укладка для экстренной профилактики парентеральных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гепатитов и ВИЧ-инфекции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</w:tbl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28" w:name="Par1013"/>
      <w:bookmarkEnd w:id="28"/>
      <w:r>
        <w:rPr>
          <w:rFonts w:ascii="Calibri" w:hAnsi="Calibri" w:cs="Calibri"/>
        </w:rPr>
        <w:t>8. Стандарт оснащения ортодонтической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зуботехнической лаборатории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20"/>
        <w:gridCol w:w="6360"/>
        <w:gridCol w:w="2160"/>
      </w:tblGrid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п/п </w:t>
            </w:r>
          </w:p>
        </w:tc>
        <w:tc>
          <w:tcPr>
            <w:tcW w:w="6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Наименование оборудования (оснащения)       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Количество, шт.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 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Аппарат для вертикального разрезания моделей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 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Аппарат для горячей полимеризации пластмассы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3. 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Аппарат для лазерной сварки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 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Аппарат для электропневмовакуумного или     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термовакуумного штампования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5. 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Вибростол 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6. 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Воскотопка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7. 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Горелка с подводом газа или спиртовка,      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электрошпатель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 на одно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рабочее место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8. 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Инструменты стоматологические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9. 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Набор инструментов и материалов для фиксации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ортодонтических аттачменов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 на одно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рабочее место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Керамическая печь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11.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Компрессор для полимеризатора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12.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Компрессор дополнительный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13.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Литейная установка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Миксер - вакуумный смеситель для паковочной массы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15.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Миксер - вакуумный смеситель для гипса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Миксер - вакуумный смеситель для силикона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17.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Муфельная печь для керамики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18.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Муфельная печь для прессованной керамики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19.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Набор инструментов для металлокерамических работ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20.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Наконечник для шлейф-машины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 на одно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рабочее место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21.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Комплект оборудования и изделий для выполнения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работ: гипсовочных, моделировочных, штамповочно-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прессовочных, полимеризационных, паяльно-   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сварочных, литейных, отделочно-полировочных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22.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Комплект оборудования и изделий для изготовления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ортодонтических аппаратов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 на одно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рабочее место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23.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Комплект оборудования и изделий для работы с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несъемной техникой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 на одно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рабочее место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24.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Комплект оборудования и изделий для работы со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съемной техникой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 на одно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рабочее место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25.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Пескоструйный аппарат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26.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Печь для прессованной керамики под давлением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27.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Печь для световой полимеризации композиционных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материалов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28.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Полимеризатор для холодной полимеризации    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пластмассы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29.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Пресс     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30.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Рабочее место зубного техника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 на одно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рабочее место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31.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Сверлильный аппарат для вклеивания штифтов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32.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Триммер   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2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33.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Формирователи цоколей контрольных моделей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2 на одно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рабочее место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34.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Электрическая шлейф-машина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 на одно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рабочее место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35.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Емкость для сбора бытовых и медицинских отходов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2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36.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Емкость для дезинфекции инструментария и расходных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материалов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</w:tbl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29" w:name="Par1113"/>
      <w:bookmarkEnd w:id="29"/>
      <w:r>
        <w:rPr>
          <w:rFonts w:ascii="Calibri" w:hAnsi="Calibri" w:cs="Calibri"/>
        </w:rPr>
        <w:t>Приложение N 10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детям со стоматологическими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заболеваниями, утвержденному приказом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ноября 2012 г. N 910н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ПРАВИЛА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ОРГАНИЗАЦИИ ДЕЯТЕЛЬНОСТИ ДЕТСКОГО ОТДЕЛЕНИЯ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ЧЕЛЮСТНО-ЛИЦЕВОЙ ХИРУРГИИ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детского отделения челюстно-лицевой хирургии в медицинской организации.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Детское отделение челюстно-лицевой хирургии (далее - Отделение) является структурным подразделением медицинской организации для осуществления профилактической, консультативной, диагностической и лечебной помощи детям с заболеваниями челюстно-лицевой области.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Руководство Отделением осуществляет заведующий Отделением.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На должность заведующего Отделением назначается специалист, соответствующий Квалификационным </w:t>
      </w:r>
      <w:hyperlink r:id="rId24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специальности "челюстно-лицевая хирургия".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Штатная численность Отделения устанавливается руководителем медицинской организации исходя из объема проводимой лечебно-диагностической работы и коечной мощности с учетом рекомендуемых штатных нормативов, предусмотренных </w:t>
      </w:r>
      <w:hyperlink w:anchor="Par1176" w:history="1">
        <w:r>
          <w:rPr>
            <w:rFonts w:ascii="Calibri" w:hAnsi="Calibri" w:cs="Calibri"/>
            <w:color w:val="0000FF"/>
          </w:rPr>
          <w:t>приложением N 11</w:t>
        </w:r>
      </w:hyperlink>
      <w:r>
        <w:rPr>
          <w:rFonts w:ascii="Calibri" w:hAnsi="Calibri" w:cs="Calibri"/>
        </w:rPr>
        <w:t xml:space="preserve"> к Порядку оказания медицинской помощи детям со стоматологическими заболеваниями, утвержденному настоящим приказом.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Оснащение Отделения осуществляется в соответствии со стандартом оснащения Отделения, предусмотренным </w:t>
      </w:r>
      <w:hyperlink w:anchor="Par1257" w:history="1">
        <w:r>
          <w:rPr>
            <w:rFonts w:ascii="Calibri" w:hAnsi="Calibri" w:cs="Calibri"/>
            <w:color w:val="0000FF"/>
          </w:rPr>
          <w:t>приложением N 12</w:t>
        </w:r>
      </w:hyperlink>
      <w:r>
        <w:rPr>
          <w:rFonts w:ascii="Calibri" w:hAnsi="Calibri" w:cs="Calibri"/>
        </w:rPr>
        <w:t xml:space="preserve"> к Порядку оказания медицинской помощи детям со стоматологическими заболеваниями, утвержденному настоящим приказом.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 структуре Отделения рекомендуется предусматривать: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процедурную;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операционную;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перевязочную;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зубного техника;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врача-ортодонта;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палату (блок) реанимации и интенсивной терапии.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В Отделении рекомендуется предусматривать: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палаты для детей, в том числе одноместные;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врачей;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средних медицинских работников;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заведующего;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старшей медицинской сестры;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хранения медицинского оборудования;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сестры-хозяйки;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сбора грязного белья;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санитарную комнату;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буфетную и раздаточную;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столовую;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душевую и туалет для медицинских работников;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душевые и туалеты для детей;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игровую комнату;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учебный класс;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отдыха родителей.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Отделение осуществляет следующие функции: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специализированной медицинской помощи детям в стационарных условиях и условиях дневного стационара;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внедрение современных методов профилактики, диагностики и лечения стоматологических заболеваний у детей;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процессе повышения профессионального уровня медицинских работников по вопросам диагностики и оказания помощи детям;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санитарно-просветительной работы с детьми и их родителями (законными представителями) по вопросам профилактики и ранней диагностики стоматологических заболеваний у детей и формированию здорового образа жизни;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 и представление отчетов о своей деятельности в установленном порядке.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Отделение для обеспечения своей деятельности использует возможности лечебно-диагностических и вспомогательных подразделений медицинской организации, в составе которой оно создано.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Отделение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</w:t>
      </w:r>
      <w:r>
        <w:rPr>
          <w:rFonts w:ascii="Calibri" w:hAnsi="Calibri" w:cs="Calibri"/>
        </w:rPr>
        <w:lastRenderedPageBreak/>
        <w:t>научных организаций.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30" w:name="Par1168"/>
      <w:bookmarkEnd w:id="30"/>
      <w:r>
        <w:rPr>
          <w:rFonts w:ascii="Calibri" w:hAnsi="Calibri" w:cs="Calibri"/>
        </w:rPr>
        <w:t>Приложение N 11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детям со стоматологическими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заболеваниями, утвержденному приказом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ноября 2012 г. N 910н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1" w:name="Par1176"/>
      <w:bookmarkEnd w:id="31"/>
      <w:r>
        <w:rPr>
          <w:rFonts w:ascii="Calibri" w:hAnsi="Calibri" w:cs="Calibri"/>
        </w:rPr>
        <w:t>РЕКОМЕНДУЕМЫЕ ШТАТНЫЕ НОРМАТИВЫ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ДЕТСКОГО ОТДЕЛЕНИЯ ЧЕЛЮСТНО-ЛИЦЕВОЙ ХИРУРГИИ (30 КОЕК)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20"/>
        <w:gridCol w:w="6000"/>
        <w:gridCol w:w="2520"/>
      </w:tblGrid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п/п </w:t>
            </w:r>
          </w:p>
        </w:tc>
        <w:tc>
          <w:tcPr>
            <w:tcW w:w="6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Наименование должности           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Количество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должностей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  </w:t>
            </w:r>
          </w:p>
        </w:tc>
        <w:tc>
          <w:tcPr>
            <w:tcW w:w="6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Заведующий  отделением - врач - челюстно-лицевой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хирург                        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1 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  </w:t>
            </w:r>
          </w:p>
        </w:tc>
        <w:tc>
          <w:tcPr>
            <w:tcW w:w="6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Врач   челюстно-лицевой   хирург    или    врач-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стоматолог-хирург             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 на 15 коек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3.  </w:t>
            </w:r>
          </w:p>
        </w:tc>
        <w:tc>
          <w:tcPr>
            <w:tcW w:w="6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Врач-ортодонт                 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1 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  </w:t>
            </w:r>
          </w:p>
        </w:tc>
        <w:tc>
          <w:tcPr>
            <w:tcW w:w="6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Старшая медицинская сестра    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1 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5.  </w:t>
            </w:r>
          </w:p>
        </w:tc>
        <w:tc>
          <w:tcPr>
            <w:tcW w:w="6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Сестра-хозяйка                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1 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6.  </w:t>
            </w:r>
          </w:p>
        </w:tc>
        <w:tc>
          <w:tcPr>
            <w:tcW w:w="6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Зубной техник                 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0,5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22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7.  </w:t>
            </w:r>
          </w:p>
        </w:tc>
        <w:tc>
          <w:tcPr>
            <w:tcW w:w="6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Медицинская сестра палатная   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9,5 на 30 коек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(для обеспечения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круглосуточной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работы);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5,14 на 6 коек (для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обеспечения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круглосуточной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работы)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палаты (блока)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реанимации и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интенсивной терапии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8.  </w:t>
            </w:r>
          </w:p>
        </w:tc>
        <w:tc>
          <w:tcPr>
            <w:tcW w:w="6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Медицинская сестра операционной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2 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9.  </w:t>
            </w:r>
          </w:p>
        </w:tc>
        <w:tc>
          <w:tcPr>
            <w:tcW w:w="6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Медицинская сестра процедурной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2 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10. </w:t>
            </w:r>
          </w:p>
        </w:tc>
        <w:tc>
          <w:tcPr>
            <w:tcW w:w="6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Медицинская сестра перевязочной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2 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26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11. </w:t>
            </w:r>
          </w:p>
        </w:tc>
        <w:tc>
          <w:tcPr>
            <w:tcW w:w="6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Санитар                       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на отделение (для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обеспечения работы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буфетной);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 на отделение для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обеспечения уборки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отделения;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 на 6 коек для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обеспечения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уборки (палаты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(блока)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реанимации и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интенсивной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терапии)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12. </w:t>
            </w:r>
          </w:p>
        </w:tc>
        <w:tc>
          <w:tcPr>
            <w:tcW w:w="6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Социальный работник           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0,25 на 30 коек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13. </w:t>
            </w:r>
          </w:p>
        </w:tc>
        <w:tc>
          <w:tcPr>
            <w:tcW w:w="6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Воспитатель                   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0,5 на 30 коек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14. </w:t>
            </w:r>
          </w:p>
        </w:tc>
        <w:tc>
          <w:tcPr>
            <w:tcW w:w="6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Врач анестезиолог-реаниматолог  (палаты  (блока)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реанимации и интенсивной терапии)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5,14 на 6 коек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(для обеспечения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круглосуточной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     работы)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15. </w:t>
            </w:r>
          </w:p>
        </w:tc>
        <w:tc>
          <w:tcPr>
            <w:tcW w:w="6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Медицинская сестра-анестезист 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1 на 6 коек    </w:t>
            </w:r>
          </w:p>
        </w:tc>
      </w:tr>
    </w:tbl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Примечания: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Рекомендуемые штатные нормативы детского отделения челюстно-лицевой хирургии не распространяются на медицинские организации частной системы здравоохранения.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Должности врачей - челюстно-лицевых хирургов и медицинских сестер операционных для оказания экстренной круглосуточной помощи детям устанавливаются исходя из объема оказания медицинской помощи сверх должностей врачей - челюстно-лицевых хирургов и медицинских сестер операционных, предусмотренных рекомендуемыми штатными нормативами детского отделения челюстно-лицевой хирургии из расчета 5,14 штатные единицы для обеспечения круглосуточной работы.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32" w:name="Par1249"/>
      <w:bookmarkEnd w:id="32"/>
      <w:r>
        <w:rPr>
          <w:rFonts w:ascii="Calibri" w:hAnsi="Calibri" w:cs="Calibri"/>
        </w:rPr>
        <w:t>Приложение N 12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 медицинской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детям со стоматологическими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заболеваниями, утвержденному приказом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13 ноября 2012 г. N 910н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3" w:name="Par1257"/>
      <w:bookmarkEnd w:id="33"/>
      <w:r>
        <w:rPr>
          <w:rFonts w:ascii="Calibri" w:hAnsi="Calibri" w:cs="Calibri"/>
        </w:rPr>
        <w:t>СТАНДАРТ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ДЕТСКОГО ОТДЕЛЕНИЯ ЧЕЛЮСТНО-ЛИЦЕВОЙ ХИРУРГИИ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34" w:name="Par1260"/>
      <w:bookmarkEnd w:id="34"/>
      <w:r>
        <w:rPr>
          <w:rFonts w:ascii="Calibri" w:hAnsi="Calibri" w:cs="Calibri"/>
        </w:rPr>
        <w:t>1. Стандарт оснащения детского отделения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челюстно-лицевой хирургии (за исключением операционной,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палаты (блока) реанимации и интенсивной терапии, кабинета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врача-ортодонта, кабинета зубного техника)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20"/>
        <w:gridCol w:w="6360"/>
        <w:gridCol w:w="2160"/>
      </w:tblGrid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п/п </w:t>
            </w:r>
          </w:p>
        </w:tc>
        <w:tc>
          <w:tcPr>
            <w:tcW w:w="6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Наименование оборудования (оснащения)       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Количество,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шт.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Аппарат для измерения артериального давления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 числу врачей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Аспиратор (отсасыватель) хирургический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Бактерицидный облучатель воздуха рециркуляторного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типа      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Бактерицидный облучатель воздуха рециркуляторного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типа переносной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Емкость для дезинфекции инструментария и расходных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материалов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6.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Емкость для сбора бытовых и медицинских отходов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26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7.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Изделия одноразового применения:            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шприцы и иглы для инъекций,                 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скальпели в ассортименте,                   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маски,                                      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перчатки смотровые, диагностические,        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хирургические,                              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бумажные нагрудные салфетки для пациентов,  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полотенца для рук в контейнере,             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салфетки гигиенические,                     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медицинское белье для медицинского персонала,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перевязочные средства,                      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слюноотсосы,                                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стаканы пластиковые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8.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Камера для хранения стерильных инструментов при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отсутствии системы пакетирования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1 на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процедурную и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1 на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перевязочную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9.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Контейнер (емкость) для предстерилизационной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очистки, дезинфекции и стерилизации медицинских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инструментов и изделий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Коробка стерилизационная (бикс) для хранения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стерильных инструментов и материала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11.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Кровать функциональная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 числу койко-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мест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12.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Кушетка медицинская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1 на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процедурную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13.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Матрац противопролежневый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Набор реактивов для контроля (индикаторы)   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дезинфекции и стерилизации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15.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Набор хирургический малый для челюстно-лицевой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хирургии  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не менее 2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Негатоскоп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не менее 2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17.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Прибор для утилизации шприцев и игл (при    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отсутствии централизованной утилизации)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18.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Светильник бестеневой медицинский передвижной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1 на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перевязочную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19.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Система палатной сигнализации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на отделение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20.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Система разводки медицинских газов, сжатого 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воздуха и вакуума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на отделение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21.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Стетофонендоскоп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 числу врачей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22.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Стол инструментальный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не менее 2 на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перевязочную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23.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Пеленальный стол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3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24.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Стол перевязочный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по числу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перевязочных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25.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Стол      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 на рабочее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место врача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26.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Столик (тумба) прикроватный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 числу койко-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мест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27.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Столик манипуляционный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не менее 1 на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процедурную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и 1 на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перевязочную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28.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Стул      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 числу койко-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мест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29.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Термометр медицинский (ртутный или цифровой)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30.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Укладка для экстренной профилактики парентеральных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гепатитов и ВИЧ-инфекции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количеству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кабинетов,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предназначенных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для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осуществления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ивазивных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медицинских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вмешательств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31.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Установка (устройство) для обработки рук хирурга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2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32.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Холодильник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не менее 2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33.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Шкаф для медицинской одежды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34.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Шкаф для хранения лекарственных средств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35. 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Штатив для инфузионных растворов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</w:tbl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35" w:name="Par1383"/>
      <w:bookmarkEnd w:id="35"/>
      <w:r>
        <w:rPr>
          <w:rFonts w:ascii="Calibri" w:hAnsi="Calibri" w:cs="Calibri"/>
        </w:rPr>
        <w:t>2. Стандарт оснащения операционной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20"/>
        <w:gridCol w:w="6360"/>
        <w:gridCol w:w="2160"/>
      </w:tblGrid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п/п </w:t>
            </w:r>
          </w:p>
        </w:tc>
        <w:tc>
          <w:tcPr>
            <w:tcW w:w="6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Наименование оборудования (оснащения)       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Количество,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шт.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Аппарат наркозно-дыхательный (для ингаляционного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наркоза)  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Аспиратор хирургический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2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3.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Бактерицидный облучатель воздуха рециркуляторного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типа (для помещений)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4.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Бактерицидный облучатель воздуха рециркуляторного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типа передвижной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5.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Бор-машина с системой ирригации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6.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Дефибриллятор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7.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Емкость для дезинфекции инструментария и расходных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материалов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8.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Емкость для сбора бытовых и медицинских отходов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2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26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9.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Изделия одноразового применения:            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шприцы и иглы для инъекций,                 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скальпели в ассортименте,                   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маски,                                      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перчатки смотровые, диагностические,        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хирургические,                              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бумажные простыни для пациентов,            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полотенца для рук в контейнере,             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салфетки гигиенические,                     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медицинское белье для медицинских работников,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перевязочные средства,                      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слюноотсосы,                                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стаканы пластиковые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10.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Инструмент и набор для проведения комбинированной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анестезии 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4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11.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Инфузомат 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2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12.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Инъектор автоматический для внутривенных вливаний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13.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Катетер для анестезиологии и реанимации     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однократного применения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14.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Комплект мебели для операционной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15.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Комплект-термоматрац для операционного стола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(матрац согревающий хирургического и        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реанимационного назначения)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16.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Комплект эндоскопов жестких и фибро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17.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Контейнер (бикс) для стерильных хирургических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инструментов и материала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18.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Контейнер (емкость) для предстерилизационной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очистки, дезинфекции и стерилизации медицинских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изделий   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19.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Мобильный рентгеновский аппарат с электронно-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оптическим приемником (радиовизиограф или иное)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20.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Монитор операционный многопараметрический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2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21.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Набор для эпидуральной анестезии одноразовый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22.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Набор интубационный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3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23.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Набор реактивов для контроля дезинфекции и  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стерилизации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24.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Набор хирургических инструментов большой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3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25.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Набор хирургических инструментов для челюстно-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лицевой хирургии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26.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Негатоскоп настенный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27.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Перфузор  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3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28.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Пьезохирургическая установка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29.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Система для аутогемотрансфузии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30.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Система для реинфузии крови с принадлежностями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31.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Система разводки медицинских газов, сжатого 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воздуха и вакуума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32.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Стойка для дозаторов и инфузоматов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не менее 3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33.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Стол с выдвижными ящиками для расходного материала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не менее 2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34.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Столик инструментальный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не менее 3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35.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Столик операционной сестры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не менее 2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36.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Стул без спинки вращающийся с моющимся покрытием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4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37.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Укладка для оказания экстренной медицинской помощи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 анафилактическом шоке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38.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Укладка для экстренной профилактики парентеральных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гепатитов и ВИЧ-инфекции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39.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Ультразвуковой сканер с датчиками для       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интраоперационной диагностики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40.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Установка (устройство) для обработки рук хирурга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2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41.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Холодильник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42.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Шкаф для хранения медицинских инструментов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2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43.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Шкаф для хранения лекарственных средств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не менее 1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44.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Штатив (стойка) для длительных инфузионных  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вливаний  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не менее 2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45.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Электрокоагулятор (коагулятор) хирургический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46.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Эндоскопическая консоль или стойка с оборудованием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 принадлежностями для эндовидеохирургии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</w:tbl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36" w:name="Par1514"/>
      <w:bookmarkEnd w:id="36"/>
      <w:r>
        <w:rPr>
          <w:rFonts w:ascii="Calibri" w:hAnsi="Calibri" w:cs="Calibri"/>
        </w:rPr>
        <w:t>3. Стандарт оснащения палаты (блока) реанимации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интенсивной терапии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20"/>
        <w:gridCol w:w="6360"/>
        <w:gridCol w:w="2160"/>
      </w:tblGrid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п/п </w:t>
            </w:r>
          </w:p>
        </w:tc>
        <w:tc>
          <w:tcPr>
            <w:tcW w:w="6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Наименование оборудования (оснащения)       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Количество,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шт.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Аппарат искусственной вентиляции легких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 числу коек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Бактерицидный облучатель воздуха рециркуляторного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типа, в том числе переносной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 требованию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3.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Вакуумный электроотсос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 числу коек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4.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Весы      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      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5.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Весы электронные для детей до 1 года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      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6.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Глюкометр 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      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7.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Дефибриллятор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      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8.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Дозаторы для жидкого мыла, средств дезинфекции и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диспенсоры для бумажных полотенец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 требованию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9.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Емкость для дезинфекции инструментария и расходных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материалов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 требованию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10.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Емкость для сбора бытовых и медицинских отходов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 требованию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11.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Инструментальный стол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 требованию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12.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Инфузомат 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      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13.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Источник лучистого тепла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 требованию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14.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Кислородная подводка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на 1 койку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15.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Кроватка с подогревом или матрасик для обогрева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 требованию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16.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Мешок Амбу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      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17.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Мобильная реанимационная медицинская тележка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      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18.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Монитор с определением температуры тела, частоты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дыхания, пульсоксиметрией, электрокардиографией,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неинвазивным измерением артериального давления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на 1 койку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19.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Негатоскоп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 требованию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20.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Пеленальный стол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 требованию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21.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Перфузор  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на койку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22.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Портативный электрокардиограф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      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23.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Прикроватная информационная доска (маркерная)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 числу коек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24.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Прикроватный столик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 числу коек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25.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Сейф для хранения лекарственных средств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      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26.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Стетофонендоскоп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      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27.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Термометр медицинский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 числу коек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28.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Тонометр для измерения артериального давления с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манжетой для детей до года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 требованию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29.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Тромбомиксер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      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30.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Тумба прикроватная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 числу коек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31.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Функциональная кроватка для детей грудного  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возраста  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 требованию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32.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Функциональная кровать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 требованию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33.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Штатив медицинский (инфузионная стойка)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              </w:t>
            </w:r>
          </w:p>
        </w:tc>
      </w:tr>
    </w:tbl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37" w:name="Par1595"/>
      <w:bookmarkEnd w:id="37"/>
      <w:r>
        <w:rPr>
          <w:rFonts w:ascii="Calibri" w:hAnsi="Calibri" w:cs="Calibri"/>
        </w:rPr>
        <w:t>4. Стандарт оснащения кабинета врача-ортодонта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┌────┬───────────────────────────────────────────────────┬────────────────┐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N  │       Наименование оборудования (оснащения)       │Количество, шт.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│п/п │                            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1.│Автоклав для наконечников                          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2.│Аппарат для дезинфекции оттисков                   │  1 на кабинет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3.│Базовый набор инструментов для осмотра             │    10 на 1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│ рабочее место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4.│Бактерицидный облучатель воздуха рециркуляторного  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│типа                        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5.│Бикс                                               │  2 на кабинет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6.│Емкость для дезинфекции инструментария и расходных │ по требованию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│материалов                  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7.│Емкость для сбора бытовых и медицинских отходов    │       2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8.│Инструмент                                         │   10 на одно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│ рабочее место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9.│Инъектор карпульный                                │   6 на одно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│ рабочее место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10.│Камера для хранения стерильных инструментов        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11.│Компрессор (при неукомплектованной установке)      │   1 на одно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│ рабочее место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│  или общий на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│   отделение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12.│Кресло стоматологическое (при неукомплектованной   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│установке)                  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13.│Лампа для полимеризации                            │   1 на одно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│ рабочее место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14.│Медицинский инструментарий (режущие, ротационные   │   10 на одно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│инструменты)                                       │ рабочее место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15.│Набор диагностических приборов и инструментов      │  1 на кабинет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16.│Набор инструментов для несъемной аппаратуры        │   10 на одно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│ рабочее место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17.│Набор инструментов для съемной аппаратуры          │   10 на одно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│ рабочее место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18.│Набор щипцов ортодонтических и зажимов             │   20 на одно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│ рабочее место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19.│Наконечник стоматологический (прямой и угловой     │   6 на одно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│для микромотора, турбинный)                        │ рабочее место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20.│Негатоскоп                                         │      1 на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                            │    кабинет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21.│Оборудование и приспособления для работы с гипсом  │ по требованию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 оттискными материалами    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22.│Рабочее место врача-стоматолога                    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│кресло для врача-стоматолога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│кресло для медицинской сестры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│тумба подкатная с ящиками   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│негатоскоп                  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│ультразвуковой скалер       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23.│Укладка для экстренной профилактики парентеральных 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│гепатитов и ВИЧ-инфекции                           │        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├────┼───────────────────────────────────────────────────┼────────────────┤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24.│Установка стоматологическая универсальная          │       1        │</w:t>
      </w:r>
    </w:p>
    <w:p w:rsidR="00906625" w:rsidRDefault="0090662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└────┴───────────────────────────────────────────────────┴────────────────┘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38" w:name="Par1673"/>
      <w:bookmarkEnd w:id="38"/>
      <w:r>
        <w:rPr>
          <w:rFonts w:ascii="Calibri" w:hAnsi="Calibri" w:cs="Calibri"/>
        </w:rPr>
        <w:t>5. Стандарт оснащения кабинета зубного техника</w:t>
      </w: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20"/>
        <w:gridCol w:w="6360"/>
        <w:gridCol w:w="2160"/>
      </w:tblGrid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п/п </w:t>
            </w:r>
          </w:p>
        </w:tc>
        <w:tc>
          <w:tcPr>
            <w:tcW w:w="6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Наименование оборудования (оснащения)       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Количество,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шт.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Аппарат для горячей полимеризации пластмассы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Аппарат для термопневмовакуумного штампования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3.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Аппарат для холодной полимеризации пластмассы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4.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Горелка с подводом газа или спиртовка,      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электрошпатель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 на одно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рабочее место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5.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Емкость для дезинфекции инструментария и расходных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материалов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6.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Емкость для сбора бытовых и медицинских отходов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2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7.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Инструмент стоматологический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8.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Комплект оборудования и изделий для выполнения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работ: гипсовочных, моделировочных, штамповочно-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прессовочных, полимеризационных, паяльно-   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сварочных, отделочно-полировочных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9.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Комплект оборудования и изделий для работы с 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несъемной техникой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 на одно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рабочее место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10.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Комплект оборудования и изделий для работы со 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съемной техникой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 на одно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рабочее место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11.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Компрессор для полимеризатора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12.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Наконечник для шлейф-машины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 на одно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рабочее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место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13.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Пресс     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14.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Печь для полимеризации композитных материалов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15.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Рабочее место зубного техника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16.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Триммер                   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17.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Формирователь цоколей контрольных моделей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2 на одно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рабочее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место      </w:t>
            </w:r>
          </w:p>
        </w:tc>
      </w:tr>
      <w:tr w:rsidR="00906625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18.</w:t>
            </w:r>
          </w:p>
        </w:tc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Электрическая шлейф-машина              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 на одно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рабочее     </w:t>
            </w:r>
          </w:p>
          <w:p w:rsidR="00906625" w:rsidRDefault="00906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место      </w:t>
            </w:r>
          </w:p>
        </w:tc>
      </w:tr>
    </w:tbl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06625" w:rsidRDefault="00906625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6769F" w:rsidRDefault="0096769F"/>
    <w:sectPr w:rsidR="0096769F" w:rsidSect="007C25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06625"/>
    <w:rsid w:val="00906625"/>
    <w:rsid w:val="00967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6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66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066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066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066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99B0584A598BDE9101F3BCE1A044E4B7028AC3180E854344B71895b0r7H" TargetMode="External"/><Relationship Id="rId13" Type="http://schemas.openxmlformats.org/officeDocument/2006/relationships/hyperlink" Target="consultantplus://offline/ref=C299B0584A598BDE9101F3BCE1A044E4B00382C4180E854344B71895b0r7H" TargetMode="External"/><Relationship Id="rId18" Type="http://schemas.openxmlformats.org/officeDocument/2006/relationships/hyperlink" Target="consultantplus://offline/ref=C299B0584A598BDE9101F3BCE1A044E4B1008FC21B0E854344B71895074A0AA6F5FC3A98623585b7rBH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299B0584A598BDE9101F3BCE1A044E4B7028CC21F0E854344B71895074A0AA6F5FC3A98623585b7r8H" TargetMode="External"/><Relationship Id="rId7" Type="http://schemas.openxmlformats.org/officeDocument/2006/relationships/hyperlink" Target="consultantplus://offline/ref=BB9D4A4BED973BCD993F82D137D322DC992797FAB03100505E1635E2F172C5CB94451CD691C0C3aErEH" TargetMode="External"/><Relationship Id="rId12" Type="http://schemas.openxmlformats.org/officeDocument/2006/relationships/hyperlink" Target="consultantplus://offline/ref=C299B0584A598BDE9101F3BCE1A044E4B7038DC51C0E854344B71895b0r7H" TargetMode="External"/><Relationship Id="rId17" Type="http://schemas.openxmlformats.org/officeDocument/2006/relationships/hyperlink" Target="consultantplus://offline/ref=C299B0584A598BDE9101F3BCE1A044E4B7028CC21F0E854344B71895074A0AA6F5FC3A98623585b7r8H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299B0584A598BDE9101F3BCE1A044E4B6078FCD1F0E854344B71895b0r7H" TargetMode="External"/><Relationship Id="rId20" Type="http://schemas.openxmlformats.org/officeDocument/2006/relationships/hyperlink" Target="consultantplus://offline/ref=C299B0584A598BDE9101F3BCE1A044E4B7028CC21F0E854344B71895074A0AA6F5FC3A98623585b7r8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B9D4A4BED973BCD993F82D137D322DC9F219BF8B33100505E1635E2aFr1H" TargetMode="External"/><Relationship Id="rId11" Type="http://schemas.openxmlformats.org/officeDocument/2006/relationships/hyperlink" Target="consultantplus://offline/ref=C299B0584A598BDE9101F3BCE1A044E4B1008FC21B0E854344B71895074A0AA6F5FC3A98623585b7rBH" TargetMode="External"/><Relationship Id="rId24" Type="http://schemas.openxmlformats.org/officeDocument/2006/relationships/hyperlink" Target="consultantplus://offline/ref=C299B0584A598BDE9101F3BCE1A044E4B7028CC21F0E854344B71895074A0AA6F5FC3A98623585b7r8H" TargetMode="External"/><Relationship Id="rId5" Type="http://schemas.openxmlformats.org/officeDocument/2006/relationships/hyperlink" Target="consultantplus://offline/ref=BB9D4A4BED973BCD993F82D137D322DC992193FAB13100505E1635E2F172C5CB94451CD691C3CAaErFH" TargetMode="External"/><Relationship Id="rId15" Type="http://schemas.openxmlformats.org/officeDocument/2006/relationships/hyperlink" Target="consultantplus://offline/ref=C299B0584A598BDE9101F3BCE1A044E4B1008FC21B0E854344B71895074A0AA6F5FC3A98623585b7rBH" TargetMode="External"/><Relationship Id="rId23" Type="http://schemas.openxmlformats.org/officeDocument/2006/relationships/hyperlink" Target="consultantplus://offline/ref=C299B0584A598BDE9101F3BCE1A044E4B6078EC21B0E854344B71895074A0AA6F5FC3A98623584b7rFH" TargetMode="External"/><Relationship Id="rId10" Type="http://schemas.openxmlformats.org/officeDocument/2006/relationships/hyperlink" Target="consultantplus://offline/ref=C299B0584A598BDE9101F3BCE1A044E4B1008FC21B0E854344B71895074A0AA6F5FC3A98623585b7rBH" TargetMode="External"/><Relationship Id="rId19" Type="http://schemas.openxmlformats.org/officeDocument/2006/relationships/hyperlink" Target="consultantplus://offline/ref=C299B0584A598BDE9101F3BCE1A044E4B7028CC21F0E854344B71895074A0AA6F5FC3A98623585b7r8H" TargetMode="External"/><Relationship Id="rId4" Type="http://schemas.openxmlformats.org/officeDocument/2006/relationships/hyperlink" Target="consultantplus://offline/ref=BB9D4A4BED973BCD993F82D137D322DC992797FAB03100505E1635E2F172C5CB94451CD691C0C3aErEH" TargetMode="External"/><Relationship Id="rId9" Type="http://schemas.openxmlformats.org/officeDocument/2006/relationships/hyperlink" Target="consultantplus://offline/ref=C299B0584A598BDE9101F3BCE1A044E4B0038BC11E0E854344B71895074A0AA6F5FC3A98623585b7rBH" TargetMode="External"/><Relationship Id="rId14" Type="http://schemas.openxmlformats.org/officeDocument/2006/relationships/hyperlink" Target="consultantplus://offline/ref=C299B0584A598BDE9101F3BCE1A044E4B7028CC21F0E854344B71895074A0AA6F5FC3A98623585b7r8H" TargetMode="External"/><Relationship Id="rId22" Type="http://schemas.openxmlformats.org/officeDocument/2006/relationships/hyperlink" Target="consultantplus://offline/ref=C299B0584A598BDE9101F3BCE1A044E4B6078EC21B0E854344B71895074A0AA6F5FC3A98623584b7r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16254</Words>
  <Characters>92654</Characters>
  <Application>Microsoft Office Word</Application>
  <DocSecurity>0</DocSecurity>
  <Lines>772</Lines>
  <Paragraphs>217</Paragraphs>
  <ScaleCrop>false</ScaleCrop>
  <Company>Microsoft</Company>
  <LinksUpToDate>false</LinksUpToDate>
  <CharactersWithSpaces>108691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2014-01-17T07:43:00Z</dcterms:created>
  <dcterms:modified xsi:type="dcterms:W3CDTF">2014-01-17T07:43:00Z</dcterms:modified>
</cp:coreProperties>
</file>